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D095D" w14:textId="77777777" w:rsidR="003C1CCC" w:rsidRDefault="008F12AC">
      <w:pPr>
        <w:spacing w:line="520" w:lineRule="exact"/>
        <w:rPr>
          <w:rStyle w:val="font01"/>
          <w:rFonts w:ascii="仿宋" w:eastAsia="仿宋" w:hAnsi="仿宋" w:cs="仿宋"/>
          <w:sz w:val="32"/>
          <w:szCs w:val="32"/>
        </w:rPr>
      </w:pPr>
      <w:r>
        <w:rPr>
          <w:rStyle w:val="font01"/>
          <w:rFonts w:ascii="仿宋" w:eastAsia="仿宋" w:hAnsi="仿宋" w:cs="仿宋" w:hint="eastAsia"/>
          <w:sz w:val="32"/>
          <w:szCs w:val="32"/>
        </w:rPr>
        <w:t>表一</w:t>
      </w:r>
    </w:p>
    <w:p w14:paraId="0CAD0470" w14:textId="77777777" w:rsidR="003C1CCC" w:rsidRDefault="003C1CCC">
      <w:pPr>
        <w:spacing w:line="520" w:lineRule="exact"/>
        <w:jc w:val="center"/>
        <w:rPr>
          <w:rStyle w:val="font01"/>
          <w:rFonts w:ascii="宋体" w:eastAsia="宋体" w:hAnsi="宋体" w:cs="宋体"/>
          <w:sz w:val="44"/>
          <w:szCs w:val="44"/>
        </w:rPr>
      </w:pPr>
    </w:p>
    <w:p w14:paraId="648FF362" w14:textId="77777777" w:rsidR="003C1CCC" w:rsidRPr="00751DF9" w:rsidRDefault="003C1CCC">
      <w:pPr>
        <w:spacing w:line="520" w:lineRule="exact"/>
        <w:jc w:val="center"/>
        <w:rPr>
          <w:rStyle w:val="font01"/>
          <w:rFonts w:ascii="宋体" w:eastAsia="宋体" w:hAnsi="宋体" w:cs="宋体"/>
          <w:sz w:val="48"/>
          <w:szCs w:val="48"/>
        </w:rPr>
      </w:pPr>
    </w:p>
    <w:p w14:paraId="444644F2" w14:textId="178F558C" w:rsidR="00A6607C" w:rsidRDefault="00751DF9">
      <w:pPr>
        <w:spacing w:line="520" w:lineRule="exact"/>
        <w:jc w:val="center"/>
        <w:rPr>
          <w:rStyle w:val="font01"/>
          <w:rFonts w:ascii="宋体" w:eastAsia="宋体" w:hAnsi="宋体" w:cs="宋体"/>
          <w:b/>
          <w:bCs/>
          <w:sz w:val="48"/>
          <w:szCs w:val="48"/>
        </w:rPr>
      </w:pPr>
      <w:r w:rsidRPr="00751DF9">
        <w:rPr>
          <w:rStyle w:val="font01"/>
          <w:rFonts w:ascii="宋体" w:eastAsia="宋体" w:hAnsi="宋体" w:cs="宋体" w:hint="eastAsia"/>
          <w:b/>
          <w:bCs/>
          <w:sz w:val="48"/>
          <w:szCs w:val="48"/>
        </w:rPr>
        <w:t>中国通信工业协会</w:t>
      </w:r>
      <w:r w:rsidR="00A6607C">
        <w:rPr>
          <w:rStyle w:val="font01"/>
          <w:rFonts w:ascii="宋体" w:eastAsia="宋体" w:hAnsi="宋体" w:cs="宋体" w:hint="eastAsia"/>
          <w:b/>
          <w:bCs/>
          <w:sz w:val="48"/>
          <w:szCs w:val="48"/>
        </w:rPr>
        <w:t>虚拟现实专业委员会</w:t>
      </w:r>
    </w:p>
    <w:p w14:paraId="0178E75F" w14:textId="2AD56825" w:rsidR="003C1CCC" w:rsidRPr="00751DF9" w:rsidRDefault="00CB2DA5">
      <w:pPr>
        <w:spacing w:line="520" w:lineRule="exact"/>
        <w:jc w:val="center"/>
        <w:rPr>
          <w:rStyle w:val="font01"/>
          <w:rFonts w:ascii="宋体" w:eastAsia="宋体" w:hAnsi="宋体" w:cs="宋体"/>
          <w:b/>
          <w:bCs/>
          <w:sz w:val="48"/>
          <w:szCs w:val="48"/>
        </w:rPr>
      </w:pPr>
      <w:bookmarkStart w:id="0" w:name="_GoBack"/>
      <w:r>
        <w:rPr>
          <w:rStyle w:val="font01"/>
          <w:rFonts w:ascii="宋体" w:eastAsia="宋体" w:hAnsi="宋体" w:cs="宋体" w:hint="eastAsia"/>
          <w:b/>
          <w:bCs/>
          <w:sz w:val="48"/>
          <w:szCs w:val="48"/>
        </w:rPr>
        <w:t>虚拟仿真产教融合示范</w:t>
      </w:r>
      <w:r w:rsidR="008F12AC" w:rsidRPr="00751DF9">
        <w:rPr>
          <w:rStyle w:val="font01"/>
          <w:rFonts w:ascii="宋体" w:eastAsia="宋体" w:hAnsi="宋体" w:cs="宋体" w:hint="eastAsia"/>
          <w:b/>
          <w:bCs/>
          <w:sz w:val="48"/>
          <w:szCs w:val="48"/>
        </w:rPr>
        <w:t>基地</w:t>
      </w:r>
      <w:bookmarkEnd w:id="0"/>
    </w:p>
    <w:p w14:paraId="1650E927" w14:textId="77777777" w:rsidR="003C1CCC" w:rsidRDefault="003C1CCC">
      <w:pPr>
        <w:spacing w:line="520" w:lineRule="exact"/>
        <w:jc w:val="center"/>
        <w:rPr>
          <w:rStyle w:val="font01"/>
          <w:rFonts w:ascii="宋体" w:eastAsia="宋体" w:hAnsi="宋体" w:cs="宋体"/>
          <w:b/>
          <w:bCs/>
          <w:sz w:val="52"/>
          <w:szCs w:val="52"/>
        </w:rPr>
      </w:pPr>
    </w:p>
    <w:p w14:paraId="390D3524" w14:textId="77777777" w:rsidR="003C1CCC" w:rsidRDefault="008F12AC">
      <w:pPr>
        <w:spacing w:line="520" w:lineRule="exact"/>
        <w:jc w:val="center"/>
        <w:rPr>
          <w:rStyle w:val="font01"/>
          <w:rFonts w:ascii="宋体" w:eastAsia="宋体" w:hAnsi="宋体" w:cs="宋体"/>
          <w:b/>
          <w:bCs/>
          <w:sz w:val="52"/>
          <w:szCs w:val="52"/>
        </w:rPr>
      </w:pPr>
      <w:r>
        <w:rPr>
          <w:rStyle w:val="font01"/>
          <w:rFonts w:ascii="宋体" w:eastAsia="宋体" w:hAnsi="宋体" w:cs="宋体" w:hint="eastAsia"/>
          <w:b/>
          <w:bCs/>
          <w:sz w:val="52"/>
          <w:szCs w:val="52"/>
        </w:rPr>
        <w:t>申请表</w:t>
      </w:r>
    </w:p>
    <w:p w14:paraId="4ABC7F5B" w14:textId="77777777" w:rsidR="003C1CCC" w:rsidRDefault="003C1CCC">
      <w:pPr>
        <w:widowControl/>
        <w:spacing w:line="520" w:lineRule="exact"/>
        <w:rPr>
          <w:rFonts w:ascii="仿宋" w:eastAsia="仿宋" w:hAnsi="仿宋" w:cs="仿宋"/>
          <w:sz w:val="28"/>
          <w:szCs w:val="28"/>
        </w:rPr>
      </w:pPr>
    </w:p>
    <w:p w14:paraId="3C6E9CFA" w14:textId="77777777" w:rsidR="003C1CCC" w:rsidRDefault="003C1CCC">
      <w:pPr>
        <w:spacing w:line="520" w:lineRule="exact"/>
      </w:pPr>
    </w:p>
    <w:p w14:paraId="7A88F144" w14:textId="77777777" w:rsidR="003C1CCC" w:rsidRDefault="003C1CCC">
      <w:pPr>
        <w:spacing w:line="520" w:lineRule="exact"/>
      </w:pPr>
    </w:p>
    <w:p w14:paraId="729CC4B9" w14:textId="77777777" w:rsidR="003C1CCC" w:rsidRDefault="003C1CCC">
      <w:pPr>
        <w:spacing w:line="520" w:lineRule="exact"/>
      </w:pPr>
    </w:p>
    <w:p w14:paraId="0333D357" w14:textId="77777777" w:rsidR="003C1CCC" w:rsidRDefault="003C1CCC">
      <w:pPr>
        <w:spacing w:line="520" w:lineRule="exact"/>
      </w:pPr>
    </w:p>
    <w:p w14:paraId="763F53E5" w14:textId="77777777" w:rsidR="003C1CCC" w:rsidRDefault="003C1CCC">
      <w:pPr>
        <w:spacing w:line="520" w:lineRule="exact"/>
      </w:pPr>
    </w:p>
    <w:p w14:paraId="7682673C" w14:textId="77777777" w:rsidR="003C1CCC" w:rsidRDefault="003C1CCC">
      <w:pPr>
        <w:spacing w:line="520" w:lineRule="exact"/>
      </w:pPr>
    </w:p>
    <w:p w14:paraId="03BF6110" w14:textId="77777777" w:rsidR="003C1CCC" w:rsidRDefault="008F12AC">
      <w:pPr>
        <w:spacing w:line="520" w:lineRule="exact"/>
        <w:jc w:val="center"/>
        <w:rPr>
          <w:rStyle w:val="font01"/>
          <w:rFonts w:ascii="宋体" w:eastAsia="宋体" w:hAnsi="宋体" w:cs="宋体"/>
          <w:sz w:val="32"/>
          <w:szCs w:val="32"/>
        </w:rPr>
      </w:pPr>
      <w:r>
        <w:rPr>
          <w:rStyle w:val="font01"/>
          <w:rFonts w:ascii="宋体" w:eastAsia="宋体" w:hAnsi="宋体" w:cs="宋体" w:hint="eastAsia"/>
          <w:sz w:val="32"/>
          <w:szCs w:val="32"/>
        </w:rPr>
        <w:t>申请单位：             （盖章）</w:t>
      </w:r>
    </w:p>
    <w:p w14:paraId="5FFB4474" w14:textId="77777777" w:rsidR="003C1CCC" w:rsidRDefault="003C1CCC">
      <w:pPr>
        <w:spacing w:line="520" w:lineRule="exact"/>
        <w:jc w:val="center"/>
        <w:rPr>
          <w:rStyle w:val="font01"/>
          <w:rFonts w:ascii="宋体" w:eastAsia="宋体" w:hAnsi="宋体" w:cs="宋体"/>
          <w:sz w:val="32"/>
          <w:szCs w:val="32"/>
        </w:rPr>
      </w:pPr>
    </w:p>
    <w:p w14:paraId="457E0556" w14:textId="77777777" w:rsidR="003C1CCC" w:rsidRDefault="008F12AC">
      <w:pPr>
        <w:spacing w:line="520" w:lineRule="exact"/>
        <w:ind w:firstLineChars="500" w:firstLine="1600"/>
        <w:rPr>
          <w:rStyle w:val="font01"/>
          <w:rFonts w:ascii="宋体" w:eastAsia="宋体" w:hAnsi="宋体" w:cs="宋体"/>
          <w:sz w:val="32"/>
          <w:szCs w:val="32"/>
        </w:rPr>
      </w:pPr>
      <w:r>
        <w:rPr>
          <w:rStyle w:val="font01"/>
          <w:rFonts w:ascii="宋体" w:eastAsia="宋体" w:hAnsi="宋体" w:cs="宋体" w:hint="eastAsia"/>
          <w:sz w:val="32"/>
          <w:szCs w:val="32"/>
        </w:rPr>
        <w:t xml:space="preserve">单位负责人：             （签字）  </w:t>
      </w:r>
    </w:p>
    <w:p w14:paraId="0E9F7D00" w14:textId="77777777" w:rsidR="003C1CCC" w:rsidRDefault="008F12AC">
      <w:pPr>
        <w:spacing w:line="520" w:lineRule="exact"/>
        <w:jc w:val="center"/>
        <w:rPr>
          <w:rStyle w:val="font01"/>
          <w:rFonts w:ascii="宋体" w:eastAsia="宋体" w:hAnsi="宋体" w:cs="宋体"/>
          <w:sz w:val="32"/>
          <w:szCs w:val="32"/>
        </w:rPr>
      </w:pPr>
      <w:r>
        <w:rPr>
          <w:rStyle w:val="font01"/>
          <w:rFonts w:ascii="宋体" w:eastAsia="宋体" w:hAnsi="宋体" w:cs="宋体" w:hint="eastAsia"/>
          <w:sz w:val="32"/>
          <w:szCs w:val="32"/>
        </w:rPr>
        <w:t xml:space="preserve">    </w:t>
      </w:r>
    </w:p>
    <w:p w14:paraId="178B2ACA" w14:textId="77777777" w:rsidR="003C1CCC" w:rsidRDefault="008F12AC">
      <w:pPr>
        <w:spacing w:line="520" w:lineRule="exact"/>
        <w:jc w:val="center"/>
        <w:rPr>
          <w:rStyle w:val="font01"/>
          <w:rFonts w:ascii="宋体" w:eastAsia="宋体" w:hAnsi="宋体" w:cs="宋体"/>
          <w:sz w:val="32"/>
          <w:szCs w:val="32"/>
        </w:rPr>
      </w:pPr>
      <w:r>
        <w:rPr>
          <w:rStyle w:val="font01"/>
          <w:rFonts w:ascii="宋体" w:eastAsia="宋体" w:hAnsi="宋体" w:cs="宋体" w:hint="eastAsia"/>
          <w:sz w:val="32"/>
          <w:szCs w:val="32"/>
        </w:rPr>
        <w:t>申请时间：         年   月    日</w:t>
      </w:r>
    </w:p>
    <w:p w14:paraId="50F54D4A" w14:textId="77777777" w:rsidR="003C1CCC" w:rsidRDefault="003C1CCC">
      <w:pPr>
        <w:spacing w:line="520" w:lineRule="exact"/>
        <w:rPr>
          <w:rStyle w:val="font01"/>
          <w:rFonts w:ascii="宋体" w:eastAsia="宋体" w:hAnsi="宋体" w:cs="宋体"/>
          <w:sz w:val="32"/>
          <w:szCs w:val="32"/>
        </w:rPr>
      </w:pPr>
    </w:p>
    <w:p w14:paraId="6DA2FBC7" w14:textId="77777777" w:rsidR="003C1CCC" w:rsidRDefault="003C1CCC">
      <w:pPr>
        <w:spacing w:line="520" w:lineRule="exact"/>
        <w:rPr>
          <w:rStyle w:val="font01"/>
          <w:rFonts w:ascii="宋体" w:eastAsia="宋体" w:hAnsi="宋体" w:cs="宋体"/>
          <w:sz w:val="32"/>
          <w:szCs w:val="32"/>
        </w:rPr>
      </w:pPr>
    </w:p>
    <w:p w14:paraId="20A1F0B7" w14:textId="77777777" w:rsidR="003C1CCC" w:rsidRDefault="003C1CCC">
      <w:pPr>
        <w:spacing w:line="520" w:lineRule="exact"/>
        <w:rPr>
          <w:rStyle w:val="font01"/>
          <w:rFonts w:ascii="宋体" w:eastAsia="宋体" w:hAnsi="宋体" w:cs="宋体"/>
          <w:sz w:val="32"/>
          <w:szCs w:val="32"/>
        </w:rPr>
      </w:pPr>
    </w:p>
    <w:p w14:paraId="7F9C53D9" w14:textId="77777777" w:rsidR="003C1CCC" w:rsidRDefault="003C1CCC">
      <w:pPr>
        <w:spacing w:line="520" w:lineRule="exact"/>
        <w:rPr>
          <w:rStyle w:val="font01"/>
          <w:rFonts w:ascii="宋体" w:eastAsia="宋体" w:hAnsi="宋体" w:cs="宋体"/>
          <w:sz w:val="32"/>
          <w:szCs w:val="32"/>
        </w:rPr>
      </w:pPr>
    </w:p>
    <w:p w14:paraId="45AFB7B4" w14:textId="77777777" w:rsidR="003C1CCC" w:rsidRDefault="003C1CCC">
      <w:pPr>
        <w:spacing w:line="520" w:lineRule="exact"/>
        <w:rPr>
          <w:rStyle w:val="font01"/>
          <w:rFonts w:ascii="宋体" w:eastAsia="宋体" w:hAnsi="宋体" w:cs="宋体"/>
          <w:sz w:val="32"/>
          <w:szCs w:val="32"/>
        </w:rPr>
      </w:pPr>
    </w:p>
    <w:p w14:paraId="01273DAD" w14:textId="4D0E6A45" w:rsidR="003C1CCC" w:rsidRDefault="00F85CB3">
      <w:pPr>
        <w:spacing w:line="520" w:lineRule="exact"/>
        <w:jc w:val="center"/>
        <w:rPr>
          <w:rStyle w:val="font01"/>
          <w:rFonts w:ascii="宋体" w:eastAsia="宋体" w:hAnsi="宋体" w:cs="宋体"/>
          <w:sz w:val="32"/>
          <w:szCs w:val="32"/>
        </w:rPr>
      </w:pPr>
      <w:r w:rsidRPr="00F85CB3">
        <w:rPr>
          <w:rStyle w:val="font01"/>
          <w:rFonts w:ascii="宋体" w:eastAsia="宋体" w:hAnsi="宋体" w:cs="宋体" w:hint="eastAsia"/>
          <w:sz w:val="32"/>
          <w:szCs w:val="32"/>
        </w:rPr>
        <w:t>中国通信工业协会虚拟现实专业委员会</w:t>
      </w:r>
      <w:r w:rsidR="008F12AC">
        <w:rPr>
          <w:rStyle w:val="font01"/>
          <w:rFonts w:ascii="宋体" w:eastAsia="宋体" w:hAnsi="宋体" w:cs="宋体"/>
          <w:sz w:val="32"/>
          <w:szCs w:val="32"/>
        </w:rPr>
        <w:t>制</w:t>
      </w:r>
    </w:p>
    <w:p w14:paraId="5975BBAF" w14:textId="77777777" w:rsidR="003C1CCC" w:rsidRDefault="003C1CCC">
      <w:pPr>
        <w:spacing w:line="520" w:lineRule="exact"/>
      </w:pPr>
    </w:p>
    <w:tbl>
      <w:tblPr>
        <w:tblpPr w:leftFromText="180" w:rightFromText="180" w:vertAnchor="text" w:tblpX="107" w:tblpY="218"/>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45"/>
        <w:gridCol w:w="1005"/>
        <w:gridCol w:w="484"/>
        <w:gridCol w:w="86"/>
        <w:gridCol w:w="906"/>
        <w:gridCol w:w="564"/>
        <w:gridCol w:w="120"/>
        <w:gridCol w:w="450"/>
        <w:gridCol w:w="170"/>
        <w:gridCol w:w="930"/>
        <w:gridCol w:w="380"/>
        <w:gridCol w:w="1072"/>
        <w:gridCol w:w="1134"/>
      </w:tblGrid>
      <w:tr w:rsidR="003C1CCC" w14:paraId="189588C5" w14:textId="77777777" w:rsidTr="005B181E">
        <w:trPr>
          <w:trHeight w:val="30"/>
        </w:trPr>
        <w:tc>
          <w:tcPr>
            <w:tcW w:w="1580" w:type="dxa"/>
            <w:vAlign w:val="center"/>
          </w:tcPr>
          <w:p w14:paraId="14AE1E5E" w14:textId="77777777" w:rsidR="003C1CCC" w:rsidRDefault="008F12AC">
            <w:pPr>
              <w:spacing w:line="520" w:lineRule="exact"/>
              <w:jc w:val="center"/>
              <w:rPr>
                <w:rFonts w:ascii="仿宋" w:eastAsia="仿宋" w:hAnsi="仿宋" w:cs="仿宋"/>
                <w:sz w:val="32"/>
                <w:szCs w:val="32"/>
              </w:rPr>
            </w:pPr>
            <w:r>
              <w:rPr>
                <w:rFonts w:ascii="仿宋" w:eastAsia="仿宋" w:hAnsi="仿宋" w:cs="仿宋" w:hint="eastAsia"/>
                <w:sz w:val="32"/>
                <w:szCs w:val="32"/>
              </w:rPr>
              <w:lastRenderedPageBreak/>
              <w:t>申报单位</w:t>
            </w:r>
          </w:p>
        </w:tc>
        <w:tc>
          <w:tcPr>
            <w:tcW w:w="3090" w:type="dxa"/>
            <w:gridSpan w:val="6"/>
            <w:vAlign w:val="center"/>
          </w:tcPr>
          <w:p w14:paraId="76CFA967" w14:textId="77777777" w:rsidR="003C1CCC" w:rsidRDefault="003C1CCC">
            <w:pPr>
              <w:spacing w:line="520" w:lineRule="exact"/>
              <w:jc w:val="center"/>
              <w:rPr>
                <w:rFonts w:ascii="仿宋" w:eastAsia="仿宋" w:hAnsi="仿宋" w:cs="仿宋"/>
                <w:sz w:val="32"/>
                <w:szCs w:val="32"/>
              </w:rPr>
            </w:pPr>
          </w:p>
        </w:tc>
        <w:tc>
          <w:tcPr>
            <w:tcW w:w="1670" w:type="dxa"/>
            <w:gridSpan w:val="4"/>
            <w:vAlign w:val="center"/>
          </w:tcPr>
          <w:p w14:paraId="17A2C989" w14:textId="77777777" w:rsidR="003C1CCC" w:rsidRDefault="008F12AC">
            <w:pPr>
              <w:spacing w:line="520" w:lineRule="exact"/>
              <w:jc w:val="center"/>
              <w:rPr>
                <w:rFonts w:ascii="仿宋" w:eastAsia="仿宋" w:hAnsi="仿宋" w:cs="仿宋"/>
                <w:sz w:val="32"/>
                <w:szCs w:val="32"/>
              </w:rPr>
            </w:pPr>
            <w:r>
              <w:rPr>
                <w:rFonts w:ascii="仿宋" w:eastAsia="仿宋" w:hAnsi="仿宋" w:cs="仿宋" w:hint="eastAsia"/>
                <w:sz w:val="32"/>
                <w:szCs w:val="32"/>
              </w:rPr>
              <w:t>联系电话</w:t>
            </w:r>
          </w:p>
        </w:tc>
        <w:tc>
          <w:tcPr>
            <w:tcW w:w="2586" w:type="dxa"/>
            <w:gridSpan w:val="3"/>
            <w:vAlign w:val="center"/>
          </w:tcPr>
          <w:p w14:paraId="5B1A3CA6" w14:textId="77777777" w:rsidR="003C1CCC" w:rsidRDefault="003C1CCC">
            <w:pPr>
              <w:spacing w:line="520" w:lineRule="exact"/>
              <w:jc w:val="center"/>
              <w:rPr>
                <w:rFonts w:ascii="仿宋" w:eastAsia="仿宋" w:hAnsi="仿宋" w:cs="仿宋"/>
                <w:sz w:val="32"/>
                <w:szCs w:val="32"/>
              </w:rPr>
            </w:pPr>
          </w:p>
        </w:tc>
      </w:tr>
      <w:tr w:rsidR="003C1CCC" w14:paraId="666D76FB" w14:textId="77777777" w:rsidTr="005B181E">
        <w:trPr>
          <w:trHeight w:val="30"/>
        </w:trPr>
        <w:tc>
          <w:tcPr>
            <w:tcW w:w="1580" w:type="dxa"/>
            <w:vAlign w:val="center"/>
          </w:tcPr>
          <w:p w14:paraId="3BACA696" w14:textId="77777777" w:rsidR="003C1CCC" w:rsidRDefault="008F12AC">
            <w:pPr>
              <w:spacing w:line="520" w:lineRule="exact"/>
              <w:jc w:val="center"/>
              <w:rPr>
                <w:rFonts w:ascii="仿宋" w:eastAsia="仿宋" w:hAnsi="仿宋" w:cs="仿宋"/>
                <w:sz w:val="32"/>
                <w:szCs w:val="32"/>
              </w:rPr>
            </w:pPr>
            <w:r>
              <w:rPr>
                <w:rFonts w:ascii="仿宋" w:eastAsia="仿宋" w:hAnsi="仿宋" w:cs="仿宋" w:hint="eastAsia"/>
                <w:sz w:val="32"/>
                <w:szCs w:val="32"/>
              </w:rPr>
              <w:t>通讯地址</w:t>
            </w:r>
          </w:p>
        </w:tc>
        <w:tc>
          <w:tcPr>
            <w:tcW w:w="3090" w:type="dxa"/>
            <w:gridSpan w:val="6"/>
            <w:vAlign w:val="center"/>
          </w:tcPr>
          <w:p w14:paraId="697FAB18" w14:textId="77777777" w:rsidR="003C1CCC" w:rsidRDefault="003C1CCC">
            <w:pPr>
              <w:spacing w:line="520" w:lineRule="exact"/>
              <w:jc w:val="center"/>
              <w:rPr>
                <w:rFonts w:ascii="仿宋" w:eastAsia="仿宋" w:hAnsi="仿宋" w:cs="仿宋"/>
                <w:sz w:val="32"/>
                <w:szCs w:val="32"/>
              </w:rPr>
            </w:pPr>
          </w:p>
        </w:tc>
        <w:tc>
          <w:tcPr>
            <w:tcW w:w="1670" w:type="dxa"/>
            <w:gridSpan w:val="4"/>
            <w:vAlign w:val="center"/>
          </w:tcPr>
          <w:p w14:paraId="61D3B96B" w14:textId="77777777" w:rsidR="003C1CCC" w:rsidRDefault="008F12AC">
            <w:pPr>
              <w:spacing w:line="520" w:lineRule="exact"/>
              <w:jc w:val="center"/>
              <w:rPr>
                <w:rFonts w:ascii="仿宋" w:eastAsia="仿宋" w:hAnsi="仿宋" w:cs="仿宋"/>
                <w:sz w:val="32"/>
                <w:szCs w:val="32"/>
              </w:rPr>
            </w:pPr>
            <w:r>
              <w:rPr>
                <w:rFonts w:ascii="仿宋" w:eastAsia="仿宋" w:hAnsi="仿宋" w:cs="仿宋" w:hint="eastAsia"/>
                <w:sz w:val="32"/>
                <w:szCs w:val="32"/>
              </w:rPr>
              <w:t>邮政编码</w:t>
            </w:r>
          </w:p>
        </w:tc>
        <w:tc>
          <w:tcPr>
            <w:tcW w:w="2586" w:type="dxa"/>
            <w:gridSpan w:val="3"/>
            <w:vAlign w:val="center"/>
          </w:tcPr>
          <w:p w14:paraId="127D27D3" w14:textId="77777777" w:rsidR="003C1CCC" w:rsidRDefault="003C1CCC">
            <w:pPr>
              <w:spacing w:line="520" w:lineRule="exact"/>
              <w:jc w:val="center"/>
              <w:rPr>
                <w:rFonts w:ascii="仿宋" w:eastAsia="仿宋" w:hAnsi="仿宋" w:cs="仿宋"/>
                <w:sz w:val="32"/>
                <w:szCs w:val="32"/>
              </w:rPr>
            </w:pPr>
          </w:p>
        </w:tc>
      </w:tr>
      <w:tr w:rsidR="003C1CCC" w14:paraId="474C862E" w14:textId="77777777" w:rsidTr="005B181E">
        <w:trPr>
          <w:trHeight w:val="30"/>
        </w:trPr>
        <w:tc>
          <w:tcPr>
            <w:tcW w:w="1580" w:type="dxa"/>
            <w:vAlign w:val="center"/>
          </w:tcPr>
          <w:p w14:paraId="107A7745" w14:textId="77777777" w:rsidR="003C1CCC" w:rsidRDefault="008F12AC">
            <w:pPr>
              <w:spacing w:line="520" w:lineRule="exact"/>
              <w:jc w:val="center"/>
              <w:rPr>
                <w:rFonts w:ascii="仿宋" w:eastAsia="仿宋" w:hAnsi="仿宋" w:cs="仿宋"/>
                <w:sz w:val="32"/>
                <w:szCs w:val="32"/>
              </w:rPr>
            </w:pPr>
            <w:r>
              <w:rPr>
                <w:rFonts w:ascii="仿宋" w:eastAsia="仿宋" w:hAnsi="仿宋" w:cs="仿宋" w:hint="eastAsia"/>
                <w:sz w:val="32"/>
                <w:szCs w:val="32"/>
              </w:rPr>
              <w:t>单位性质</w:t>
            </w:r>
          </w:p>
        </w:tc>
        <w:tc>
          <w:tcPr>
            <w:tcW w:w="3090" w:type="dxa"/>
            <w:gridSpan w:val="6"/>
            <w:vAlign w:val="center"/>
          </w:tcPr>
          <w:p w14:paraId="453E3DC0" w14:textId="77777777" w:rsidR="003C1CCC" w:rsidRDefault="008F12AC">
            <w:pPr>
              <w:spacing w:line="520" w:lineRule="exact"/>
              <w:jc w:val="center"/>
              <w:rPr>
                <w:rFonts w:ascii="仿宋" w:eastAsia="仿宋" w:hAnsi="仿宋" w:cs="仿宋"/>
                <w:sz w:val="32"/>
                <w:szCs w:val="32"/>
              </w:rPr>
            </w:pPr>
            <w:r>
              <w:rPr>
                <w:rFonts w:ascii="仿宋" w:eastAsia="仿宋" w:hAnsi="仿宋" w:cs="仿宋" w:hint="eastAsia"/>
                <w:sz w:val="30"/>
                <w:szCs w:val="30"/>
              </w:rPr>
              <w:t>□</w:t>
            </w:r>
            <w:r>
              <w:rPr>
                <w:rFonts w:ascii="仿宋" w:eastAsia="仿宋" w:hAnsi="仿宋" w:cs="仿宋" w:hint="eastAsia"/>
                <w:sz w:val="32"/>
                <w:szCs w:val="32"/>
              </w:rPr>
              <w:t xml:space="preserve">国有  </w:t>
            </w:r>
            <w:r>
              <w:rPr>
                <w:rFonts w:ascii="仿宋" w:eastAsia="仿宋" w:hAnsi="仿宋" w:cs="仿宋" w:hint="eastAsia"/>
                <w:sz w:val="30"/>
                <w:szCs w:val="30"/>
              </w:rPr>
              <w:t>□</w:t>
            </w:r>
            <w:r>
              <w:rPr>
                <w:rFonts w:ascii="仿宋" w:eastAsia="仿宋" w:hAnsi="仿宋" w:cs="仿宋" w:hint="eastAsia"/>
                <w:sz w:val="32"/>
                <w:szCs w:val="32"/>
              </w:rPr>
              <w:t>外资</w:t>
            </w:r>
          </w:p>
          <w:p w14:paraId="7FD3C49D" w14:textId="77777777" w:rsidR="003C1CCC" w:rsidRDefault="008F12AC">
            <w:pPr>
              <w:spacing w:line="520" w:lineRule="exact"/>
              <w:jc w:val="center"/>
              <w:rPr>
                <w:rFonts w:ascii="仿宋" w:eastAsia="仿宋" w:hAnsi="仿宋" w:cs="仿宋"/>
                <w:sz w:val="32"/>
                <w:szCs w:val="32"/>
              </w:rPr>
            </w:pPr>
            <w:r>
              <w:rPr>
                <w:rFonts w:ascii="仿宋" w:eastAsia="仿宋" w:hAnsi="仿宋" w:cs="仿宋" w:hint="eastAsia"/>
                <w:sz w:val="30"/>
                <w:szCs w:val="30"/>
              </w:rPr>
              <w:t>□</w:t>
            </w:r>
            <w:r>
              <w:rPr>
                <w:rFonts w:ascii="仿宋" w:eastAsia="仿宋" w:hAnsi="仿宋" w:cs="仿宋" w:hint="eastAsia"/>
                <w:sz w:val="32"/>
                <w:szCs w:val="32"/>
              </w:rPr>
              <w:t xml:space="preserve">合资  </w:t>
            </w:r>
            <w:r>
              <w:rPr>
                <w:rFonts w:ascii="仿宋" w:eastAsia="仿宋" w:hAnsi="仿宋" w:cs="仿宋" w:hint="eastAsia"/>
                <w:sz w:val="30"/>
                <w:szCs w:val="30"/>
              </w:rPr>
              <w:t>□民营</w:t>
            </w:r>
          </w:p>
        </w:tc>
        <w:tc>
          <w:tcPr>
            <w:tcW w:w="1670" w:type="dxa"/>
            <w:gridSpan w:val="4"/>
            <w:vAlign w:val="center"/>
          </w:tcPr>
          <w:p w14:paraId="7A2AC161" w14:textId="77777777" w:rsidR="003C1CCC" w:rsidRDefault="008F12AC">
            <w:pPr>
              <w:spacing w:line="520" w:lineRule="exact"/>
              <w:jc w:val="center"/>
              <w:rPr>
                <w:rFonts w:ascii="仿宋" w:eastAsia="仿宋" w:hAnsi="仿宋" w:cs="仿宋"/>
                <w:sz w:val="32"/>
                <w:szCs w:val="32"/>
              </w:rPr>
            </w:pPr>
            <w:r>
              <w:rPr>
                <w:rFonts w:ascii="仿宋" w:eastAsia="仿宋" w:hAnsi="仿宋" w:cs="仿宋" w:hint="eastAsia"/>
                <w:sz w:val="32"/>
                <w:szCs w:val="32"/>
              </w:rPr>
              <w:t>单位规模</w:t>
            </w:r>
          </w:p>
          <w:p w14:paraId="55499A4D" w14:textId="77777777" w:rsidR="003C1CCC" w:rsidRDefault="008F12AC">
            <w:pPr>
              <w:spacing w:line="520" w:lineRule="exact"/>
              <w:jc w:val="center"/>
              <w:rPr>
                <w:rFonts w:ascii="仿宋" w:eastAsia="仿宋" w:hAnsi="仿宋" w:cs="仿宋"/>
                <w:sz w:val="32"/>
                <w:szCs w:val="32"/>
              </w:rPr>
            </w:pPr>
            <w:r>
              <w:rPr>
                <w:rFonts w:ascii="仿宋" w:eastAsia="仿宋" w:hAnsi="仿宋" w:cs="仿宋" w:hint="eastAsia"/>
                <w:sz w:val="32"/>
                <w:szCs w:val="32"/>
              </w:rPr>
              <w:t>（人数）</w:t>
            </w:r>
          </w:p>
        </w:tc>
        <w:tc>
          <w:tcPr>
            <w:tcW w:w="2586" w:type="dxa"/>
            <w:gridSpan w:val="3"/>
            <w:vAlign w:val="center"/>
          </w:tcPr>
          <w:p w14:paraId="03B163C1" w14:textId="77777777" w:rsidR="003C1CCC" w:rsidRDefault="003C1CCC">
            <w:pPr>
              <w:spacing w:line="520" w:lineRule="exact"/>
              <w:jc w:val="center"/>
              <w:rPr>
                <w:rFonts w:ascii="仿宋" w:eastAsia="仿宋" w:hAnsi="仿宋" w:cs="仿宋"/>
                <w:sz w:val="32"/>
                <w:szCs w:val="32"/>
              </w:rPr>
            </w:pPr>
          </w:p>
        </w:tc>
      </w:tr>
      <w:tr w:rsidR="003C1CCC" w14:paraId="60010649" w14:textId="77777777" w:rsidTr="005B181E">
        <w:trPr>
          <w:trHeight w:val="30"/>
        </w:trPr>
        <w:tc>
          <w:tcPr>
            <w:tcW w:w="1580" w:type="dxa"/>
            <w:vAlign w:val="center"/>
          </w:tcPr>
          <w:p w14:paraId="5DC46CD9" w14:textId="77777777" w:rsidR="003C1CCC" w:rsidRDefault="008F12AC">
            <w:pPr>
              <w:spacing w:line="520" w:lineRule="exact"/>
              <w:jc w:val="center"/>
              <w:rPr>
                <w:rFonts w:ascii="仿宋" w:eastAsia="仿宋" w:hAnsi="仿宋" w:cs="仿宋"/>
                <w:sz w:val="32"/>
                <w:szCs w:val="32"/>
              </w:rPr>
            </w:pPr>
            <w:r>
              <w:rPr>
                <w:rFonts w:ascii="仿宋" w:eastAsia="仿宋" w:hAnsi="仿宋" w:cs="仿宋" w:hint="eastAsia"/>
                <w:sz w:val="32"/>
                <w:szCs w:val="32"/>
              </w:rPr>
              <w:t>统一社会信用代码</w:t>
            </w:r>
          </w:p>
        </w:tc>
        <w:tc>
          <w:tcPr>
            <w:tcW w:w="3090" w:type="dxa"/>
            <w:gridSpan w:val="6"/>
            <w:vAlign w:val="center"/>
          </w:tcPr>
          <w:p w14:paraId="5390AE60" w14:textId="77777777" w:rsidR="003C1CCC" w:rsidRDefault="003C1CCC">
            <w:pPr>
              <w:spacing w:line="520" w:lineRule="exact"/>
              <w:jc w:val="center"/>
              <w:rPr>
                <w:rFonts w:ascii="仿宋" w:eastAsia="仿宋" w:hAnsi="仿宋" w:cs="仿宋"/>
                <w:sz w:val="30"/>
                <w:szCs w:val="30"/>
              </w:rPr>
            </w:pPr>
          </w:p>
        </w:tc>
        <w:tc>
          <w:tcPr>
            <w:tcW w:w="1670" w:type="dxa"/>
            <w:gridSpan w:val="4"/>
            <w:vAlign w:val="center"/>
          </w:tcPr>
          <w:p w14:paraId="707E8824" w14:textId="77777777" w:rsidR="003C1CCC" w:rsidRDefault="008F12AC">
            <w:pPr>
              <w:spacing w:line="520" w:lineRule="exact"/>
              <w:jc w:val="center"/>
              <w:rPr>
                <w:rFonts w:ascii="仿宋" w:eastAsia="仿宋" w:hAnsi="仿宋" w:cs="仿宋"/>
                <w:sz w:val="32"/>
                <w:szCs w:val="32"/>
              </w:rPr>
            </w:pPr>
            <w:r>
              <w:rPr>
                <w:rFonts w:ascii="仿宋" w:eastAsia="仿宋" w:hAnsi="仿宋" w:cs="仿宋" w:hint="eastAsia"/>
                <w:sz w:val="32"/>
                <w:szCs w:val="32"/>
              </w:rPr>
              <w:t>主营业务</w:t>
            </w:r>
          </w:p>
        </w:tc>
        <w:tc>
          <w:tcPr>
            <w:tcW w:w="2586" w:type="dxa"/>
            <w:gridSpan w:val="3"/>
            <w:vAlign w:val="center"/>
          </w:tcPr>
          <w:p w14:paraId="4139C32A" w14:textId="77777777" w:rsidR="003C1CCC" w:rsidRDefault="003C1CCC">
            <w:pPr>
              <w:spacing w:line="520" w:lineRule="exact"/>
              <w:jc w:val="center"/>
              <w:rPr>
                <w:rFonts w:ascii="仿宋" w:eastAsia="仿宋" w:hAnsi="仿宋" w:cs="仿宋"/>
                <w:sz w:val="32"/>
                <w:szCs w:val="32"/>
              </w:rPr>
            </w:pPr>
          </w:p>
        </w:tc>
      </w:tr>
      <w:tr w:rsidR="003C1CCC" w14:paraId="1FB93F6D" w14:textId="77777777" w:rsidTr="005B181E">
        <w:trPr>
          <w:trHeight w:val="30"/>
        </w:trPr>
        <w:tc>
          <w:tcPr>
            <w:tcW w:w="1580" w:type="dxa"/>
            <w:vAlign w:val="center"/>
          </w:tcPr>
          <w:p w14:paraId="225B0B2B" w14:textId="77777777" w:rsidR="003C1CCC" w:rsidRDefault="008F12AC">
            <w:pPr>
              <w:spacing w:line="520" w:lineRule="exact"/>
              <w:jc w:val="center"/>
              <w:rPr>
                <w:rFonts w:ascii="仿宋" w:eastAsia="仿宋" w:hAnsi="仿宋" w:cs="仿宋"/>
                <w:sz w:val="32"/>
                <w:szCs w:val="32"/>
              </w:rPr>
            </w:pPr>
            <w:r>
              <w:rPr>
                <w:rFonts w:ascii="仿宋" w:eastAsia="仿宋" w:hAnsi="仿宋" w:cs="仿宋" w:hint="eastAsia"/>
                <w:sz w:val="32"/>
                <w:szCs w:val="32"/>
              </w:rPr>
              <w:t>负责人</w:t>
            </w:r>
          </w:p>
        </w:tc>
        <w:tc>
          <w:tcPr>
            <w:tcW w:w="3090" w:type="dxa"/>
            <w:gridSpan w:val="6"/>
            <w:vAlign w:val="center"/>
          </w:tcPr>
          <w:p w14:paraId="19C832A3" w14:textId="77777777" w:rsidR="003C1CCC" w:rsidRDefault="003C1CCC">
            <w:pPr>
              <w:spacing w:line="520" w:lineRule="exact"/>
              <w:jc w:val="center"/>
              <w:rPr>
                <w:rFonts w:ascii="仿宋" w:eastAsia="仿宋" w:hAnsi="仿宋" w:cs="仿宋"/>
                <w:sz w:val="30"/>
                <w:szCs w:val="30"/>
              </w:rPr>
            </w:pPr>
          </w:p>
        </w:tc>
        <w:tc>
          <w:tcPr>
            <w:tcW w:w="1670" w:type="dxa"/>
            <w:gridSpan w:val="4"/>
            <w:vAlign w:val="center"/>
          </w:tcPr>
          <w:p w14:paraId="304B4BAA" w14:textId="77777777" w:rsidR="003C1CCC" w:rsidRDefault="008F12AC">
            <w:pPr>
              <w:spacing w:line="520" w:lineRule="exact"/>
              <w:jc w:val="center"/>
              <w:rPr>
                <w:rFonts w:ascii="仿宋" w:eastAsia="仿宋" w:hAnsi="仿宋" w:cs="仿宋"/>
                <w:sz w:val="32"/>
                <w:szCs w:val="32"/>
              </w:rPr>
            </w:pPr>
            <w:r>
              <w:rPr>
                <w:rFonts w:ascii="仿宋" w:eastAsia="仿宋" w:hAnsi="仿宋" w:cs="仿宋" w:hint="eastAsia"/>
                <w:sz w:val="32"/>
                <w:szCs w:val="32"/>
              </w:rPr>
              <w:t>联系电话</w:t>
            </w:r>
          </w:p>
        </w:tc>
        <w:tc>
          <w:tcPr>
            <w:tcW w:w="2586" w:type="dxa"/>
            <w:gridSpan w:val="3"/>
            <w:vAlign w:val="center"/>
          </w:tcPr>
          <w:p w14:paraId="53A2984A" w14:textId="77777777" w:rsidR="003C1CCC" w:rsidRDefault="003C1CCC">
            <w:pPr>
              <w:spacing w:line="520" w:lineRule="exact"/>
              <w:jc w:val="center"/>
              <w:rPr>
                <w:rFonts w:ascii="仿宋" w:eastAsia="仿宋" w:hAnsi="仿宋" w:cs="仿宋"/>
                <w:sz w:val="32"/>
                <w:szCs w:val="32"/>
              </w:rPr>
            </w:pPr>
          </w:p>
        </w:tc>
      </w:tr>
      <w:tr w:rsidR="003C1CCC" w14:paraId="0D7894CD" w14:textId="77777777" w:rsidTr="005B181E">
        <w:trPr>
          <w:trHeight w:val="30"/>
        </w:trPr>
        <w:tc>
          <w:tcPr>
            <w:tcW w:w="1580" w:type="dxa"/>
            <w:vAlign w:val="center"/>
          </w:tcPr>
          <w:p w14:paraId="20C30BB2" w14:textId="77777777" w:rsidR="003C1CCC" w:rsidRDefault="008F12AC">
            <w:pPr>
              <w:spacing w:line="520" w:lineRule="exact"/>
              <w:jc w:val="center"/>
              <w:rPr>
                <w:rFonts w:ascii="仿宋" w:eastAsia="仿宋" w:hAnsi="仿宋" w:cs="仿宋"/>
                <w:sz w:val="32"/>
                <w:szCs w:val="32"/>
              </w:rPr>
            </w:pPr>
            <w:r>
              <w:rPr>
                <w:rFonts w:ascii="仿宋" w:eastAsia="仿宋" w:hAnsi="仿宋" w:cs="仿宋" w:hint="eastAsia"/>
                <w:sz w:val="32"/>
                <w:szCs w:val="32"/>
              </w:rPr>
              <w:t>联系人</w:t>
            </w:r>
          </w:p>
        </w:tc>
        <w:tc>
          <w:tcPr>
            <w:tcW w:w="3090" w:type="dxa"/>
            <w:gridSpan w:val="6"/>
            <w:vAlign w:val="center"/>
          </w:tcPr>
          <w:p w14:paraId="75A46FFF" w14:textId="77777777" w:rsidR="003C1CCC" w:rsidRDefault="003C1CCC">
            <w:pPr>
              <w:spacing w:line="520" w:lineRule="exact"/>
              <w:jc w:val="center"/>
              <w:rPr>
                <w:rFonts w:ascii="仿宋" w:eastAsia="仿宋" w:hAnsi="仿宋" w:cs="仿宋"/>
                <w:sz w:val="30"/>
                <w:szCs w:val="30"/>
              </w:rPr>
            </w:pPr>
          </w:p>
        </w:tc>
        <w:tc>
          <w:tcPr>
            <w:tcW w:w="1670" w:type="dxa"/>
            <w:gridSpan w:val="4"/>
            <w:vAlign w:val="center"/>
          </w:tcPr>
          <w:p w14:paraId="40697CA7" w14:textId="77777777" w:rsidR="003C1CCC" w:rsidRDefault="008F12AC">
            <w:pPr>
              <w:spacing w:line="520" w:lineRule="exact"/>
              <w:jc w:val="center"/>
              <w:rPr>
                <w:rFonts w:ascii="仿宋" w:eastAsia="仿宋" w:hAnsi="仿宋" w:cs="仿宋"/>
                <w:sz w:val="32"/>
                <w:szCs w:val="32"/>
              </w:rPr>
            </w:pPr>
            <w:r>
              <w:rPr>
                <w:rFonts w:ascii="仿宋" w:eastAsia="仿宋" w:hAnsi="仿宋" w:cs="仿宋" w:hint="eastAsia"/>
                <w:sz w:val="32"/>
                <w:szCs w:val="32"/>
              </w:rPr>
              <w:t>联系电话</w:t>
            </w:r>
          </w:p>
        </w:tc>
        <w:tc>
          <w:tcPr>
            <w:tcW w:w="2586" w:type="dxa"/>
            <w:gridSpan w:val="3"/>
            <w:vAlign w:val="center"/>
          </w:tcPr>
          <w:p w14:paraId="29DFE59E" w14:textId="77777777" w:rsidR="003C1CCC" w:rsidRDefault="003C1CCC">
            <w:pPr>
              <w:spacing w:line="520" w:lineRule="exact"/>
              <w:jc w:val="center"/>
              <w:rPr>
                <w:rFonts w:ascii="仿宋" w:eastAsia="仿宋" w:hAnsi="仿宋" w:cs="仿宋"/>
                <w:sz w:val="32"/>
                <w:szCs w:val="32"/>
              </w:rPr>
            </w:pPr>
          </w:p>
        </w:tc>
      </w:tr>
      <w:tr w:rsidR="003C1CCC" w14:paraId="700B977B" w14:textId="77777777" w:rsidTr="005B181E">
        <w:trPr>
          <w:trHeight w:val="30"/>
        </w:trPr>
        <w:tc>
          <w:tcPr>
            <w:tcW w:w="8926" w:type="dxa"/>
            <w:gridSpan w:val="14"/>
            <w:vAlign w:val="center"/>
          </w:tcPr>
          <w:p w14:paraId="65F12B00" w14:textId="7F94DC7B" w:rsidR="003C1CCC" w:rsidRDefault="008F12AC">
            <w:pPr>
              <w:spacing w:line="520" w:lineRule="exact"/>
              <w:jc w:val="center"/>
              <w:rPr>
                <w:rFonts w:ascii="仿宋" w:eastAsia="仿宋" w:hAnsi="仿宋" w:cs="仿宋"/>
                <w:sz w:val="32"/>
                <w:szCs w:val="32"/>
              </w:rPr>
            </w:pPr>
            <w:r>
              <w:rPr>
                <w:rFonts w:ascii="仿宋" w:eastAsia="仿宋" w:hAnsi="仿宋" w:cs="仿宋" w:hint="eastAsia"/>
                <w:sz w:val="32"/>
                <w:szCs w:val="32"/>
              </w:rPr>
              <w:t>拟开展</w:t>
            </w:r>
            <w:r w:rsidR="009D55E1">
              <w:rPr>
                <w:rFonts w:ascii="仿宋" w:eastAsia="仿宋" w:hAnsi="仿宋" w:cs="仿宋" w:hint="eastAsia"/>
                <w:sz w:val="32"/>
                <w:szCs w:val="32"/>
              </w:rPr>
              <w:t>的技术水平</w:t>
            </w:r>
            <w:r>
              <w:rPr>
                <w:rFonts w:ascii="仿宋" w:eastAsia="仿宋" w:hAnsi="仿宋" w:cs="仿宋" w:hint="eastAsia"/>
                <w:sz w:val="32"/>
                <w:szCs w:val="32"/>
              </w:rPr>
              <w:t>等级评价的职业（工种）范围</w:t>
            </w:r>
          </w:p>
        </w:tc>
      </w:tr>
      <w:tr w:rsidR="003C1CCC" w14:paraId="359E3BBB" w14:textId="77777777" w:rsidTr="005B181E">
        <w:trPr>
          <w:trHeight w:val="30"/>
        </w:trPr>
        <w:tc>
          <w:tcPr>
            <w:tcW w:w="1625" w:type="dxa"/>
            <w:gridSpan w:val="2"/>
            <w:vAlign w:val="center"/>
          </w:tcPr>
          <w:p w14:paraId="07BF4CE3" w14:textId="7B621709" w:rsidR="003C1CCC" w:rsidRDefault="008F12AC">
            <w:pPr>
              <w:spacing w:line="520" w:lineRule="exact"/>
              <w:jc w:val="center"/>
              <w:rPr>
                <w:rFonts w:ascii="仿宋" w:eastAsia="仿宋" w:hAnsi="仿宋" w:cs="仿宋"/>
                <w:sz w:val="32"/>
                <w:szCs w:val="32"/>
              </w:rPr>
            </w:pPr>
            <w:r>
              <w:rPr>
                <w:rFonts w:ascii="仿宋" w:eastAsia="仿宋" w:hAnsi="仿宋" w:cs="仿宋" w:hint="eastAsia"/>
                <w:sz w:val="32"/>
                <w:szCs w:val="32"/>
              </w:rPr>
              <w:t>编码</w:t>
            </w:r>
          </w:p>
        </w:tc>
        <w:tc>
          <w:tcPr>
            <w:tcW w:w="1575" w:type="dxa"/>
            <w:gridSpan w:val="3"/>
            <w:vAlign w:val="center"/>
          </w:tcPr>
          <w:p w14:paraId="50F5560A" w14:textId="594BD921" w:rsidR="003C1CCC" w:rsidRDefault="007A401B">
            <w:pPr>
              <w:spacing w:line="520" w:lineRule="exact"/>
              <w:jc w:val="center"/>
              <w:rPr>
                <w:rFonts w:ascii="仿宋" w:eastAsia="仿宋" w:hAnsi="仿宋" w:cs="仿宋"/>
                <w:sz w:val="32"/>
                <w:szCs w:val="32"/>
              </w:rPr>
            </w:pPr>
            <w:r>
              <w:rPr>
                <w:rFonts w:ascii="仿宋" w:eastAsia="仿宋" w:hAnsi="仿宋" w:cs="仿宋" w:hint="eastAsia"/>
                <w:sz w:val="32"/>
                <w:szCs w:val="32"/>
              </w:rPr>
              <w:t>门类</w:t>
            </w:r>
          </w:p>
        </w:tc>
        <w:tc>
          <w:tcPr>
            <w:tcW w:w="1590" w:type="dxa"/>
            <w:gridSpan w:val="3"/>
            <w:vAlign w:val="center"/>
          </w:tcPr>
          <w:p w14:paraId="6EF29299" w14:textId="2EB720E8" w:rsidR="003C1CCC" w:rsidRDefault="007A401B">
            <w:pPr>
              <w:spacing w:line="520" w:lineRule="exact"/>
              <w:jc w:val="center"/>
              <w:rPr>
                <w:rFonts w:ascii="仿宋" w:eastAsia="仿宋" w:hAnsi="仿宋" w:cs="仿宋"/>
                <w:sz w:val="32"/>
                <w:szCs w:val="32"/>
              </w:rPr>
            </w:pPr>
            <w:r>
              <w:rPr>
                <w:rFonts w:ascii="仿宋" w:eastAsia="仿宋" w:hAnsi="仿宋" w:cs="仿宋" w:hint="eastAsia"/>
                <w:sz w:val="32"/>
                <w:szCs w:val="32"/>
              </w:rPr>
              <w:t>技术</w:t>
            </w:r>
            <w:r w:rsidR="008F12AC">
              <w:rPr>
                <w:rFonts w:ascii="仿宋" w:eastAsia="仿宋" w:hAnsi="仿宋" w:cs="仿宋" w:hint="eastAsia"/>
                <w:sz w:val="32"/>
                <w:szCs w:val="32"/>
              </w:rPr>
              <w:t>名称</w:t>
            </w:r>
          </w:p>
        </w:tc>
        <w:tc>
          <w:tcPr>
            <w:tcW w:w="1930" w:type="dxa"/>
            <w:gridSpan w:val="4"/>
            <w:vAlign w:val="center"/>
          </w:tcPr>
          <w:p w14:paraId="6AEEF708" w14:textId="77777777" w:rsidR="003C1CCC" w:rsidRDefault="008F12AC">
            <w:pPr>
              <w:spacing w:line="520" w:lineRule="exact"/>
              <w:jc w:val="center"/>
              <w:rPr>
                <w:rFonts w:ascii="仿宋" w:eastAsia="仿宋" w:hAnsi="仿宋" w:cs="仿宋"/>
                <w:sz w:val="32"/>
                <w:szCs w:val="32"/>
              </w:rPr>
            </w:pPr>
            <w:r>
              <w:rPr>
                <w:rFonts w:ascii="仿宋" w:eastAsia="仿宋" w:hAnsi="仿宋" w:cs="仿宋" w:hint="eastAsia"/>
                <w:sz w:val="32"/>
                <w:szCs w:val="32"/>
              </w:rPr>
              <w:t>等级</w:t>
            </w:r>
          </w:p>
        </w:tc>
        <w:tc>
          <w:tcPr>
            <w:tcW w:w="2206" w:type="dxa"/>
            <w:gridSpan w:val="2"/>
            <w:vAlign w:val="center"/>
          </w:tcPr>
          <w:p w14:paraId="6C87ED0F" w14:textId="77777777" w:rsidR="003C1CCC" w:rsidRDefault="008F12AC">
            <w:pPr>
              <w:spacing w:line="520" w:lineRule="exact"/>
              <w:jc w:val="center"/>
              <w:rPr>
                <w:rFonts w:ascii="仿宋" w:eastAsia="仿宋" w:hAnsi="仿宋" w:cs="仿宋"/>
                <w:sz w:val="32"/>
                <w:szCs w:val="32"/>
              </w:rPr>
            </w:pPr>
            <w:r>
              <w:rPr>
                <w:rFonts w:ascii="仿宋" w:eastAsia="仿宋" w:hAnsi="仿宋" w:cs="仿宋" w:hint="eastAsia"/>
                <w:sz w:val="32"/>
                <w:szCs w:val="32"/>
              </w:rPr>
              <w:t>从业人数</w:t>
            </w:r>
          </w:p>
        </w:tc>
      </w:tr>
      <w:tr w:rsidR="003C1CCC" w14:paraId="547A319A" w14:textId="77777777" w:rsidTr="005B181E">
        <w:trPr>
          <w:trHeight w:val="30"/>
        </w:trPr>
        <w:tc>
          <w:tcPr>
            <w:tcW w:w="1625" w:type="dxa"/>
            <w:gridSpan w:val="2"/>
            <w:vAlign w:val="center"/>
          </w:tcPr>
          <w:p w14:paraId="12664256" w14:textId="77777777" w:rsidR="003C1CCC" w:rsidRDefault="003C1CCC">
            <w:pPr>
              <w:spacing w:line="520" w:lineRule="exact"/>
              <w:jc w:val="center"/>
              <w:rPr>
                <w:rFonts w:ascii="仿宋" w:eastAsia="仿宋" w:hAnsi="仿宋" w:cs="仿宋"/>
                <w:sz w:val="32"/>
                <w:szCs w:val="32"/>
              </w:rPr>
            </w:pPr>
          </w:p>
        </w:tc>
        <w:tc>
          <w:tcPr>
            <w:tcW w:w="1575" w:type="dxa"/>
            <w:gridSpan w:val="3"/>
            <w:vAlign w:val="center"/>
          </w:tcPr>
          <w:p w14:paraId="780BA911" w14:textId="77777777" w:rsidR="003C1CCC" w:rsidRDefault="003C1CCC">
            <w:pPr>
              <w:spacing w:line="520" w:lineRule="exact"/>
              <w:jc w:val="center"/>
              <w:rPr>
                <w:rFonts w:ascii="仿宋" w:eastAsia="仿宋" w:hAnsi="仿宋" w:cs="仿宋"/>
                <w:sz w:val="32"/>
                <w:szCs w:val="32"/>
              </w:rPr>
            </w:pPr>
          </w:p>
        </w:tc>
        <w:tc>
          <w:tcPr>
            <w:tcW w:w="1590" w:type="dxa"/>
            <w:gridSpan w:val="3"/>
            <w:vAlign w:val="center"/>
          </w:tcPr>
          <w:p w14:paraId="7261EA7B" w14:textId="77777777" w:rsidR="003C1CCC" w:rsidRDefault="003C1CCC">
            <w:pPr>
              <w:spacing w:line="520" w:lineRule="exact"/>
              <w:jc w:val="center"/>
              <w:rPr>
                <w:rFonts w:ascii="仿宋" w:eastAsia="仿宋" w:hAnsi="仿宋" w:cs="仿宋"/>
                <w:sz w:val="32"/>
                <w:szCs w:val="32"/>
              </w:rPr>
            </w:pPr>
          </w:p>
        </w:tc>
        <w:tc>
          <w:tcPr>
            <w:tcW w:w="1930" w:type="dxa"/>
            <w:gridSpan w:val="4"/>
            <w:vAlign w:val="center"/>
          </w:tcPr>
          <w:p w14:paraId="316D73E2" w14:textId="77777777" w:rsidR="003C1CCC" w:rsidRDefault="003C1CCC">
            <w:pPr>
              <w:spacing w:line="520" w:lineRule="exact"/>
              <w:jc w:val="center"/>
              <w:rPr>
                <w:rFonts w:ascii="仿宋" w:eastAsia="仿宋" w:hAnsi="仿宋" w:cs="仿宋"/>
                <w:sz w:val="32"/>
                <w:szCs w:val="32"/>
              </w:rPr>
            </w:pPr>
          </w:p>
        </w:tc>
        <w:tc>
          <w:tcPr>
            <w:tcW w:w="2206" w:type="dxa"/>
            <w:gridSpan w:val="2"/>
            <w:vAlign w:val="center"/>
          </w:tcPr>
          <w:p w14:paraId="4F03810A" w14:textId="77777777" w:rsidR="003C1CCC" w:rsidRDefault="003C1CCC">
            <w:pPr>
              <w:spacing w:line="520" w:lineRule="exact"/>
              <w:jc w:val="center"/>
              <w:rPr>
                <w:rFonts w:ascii="仿宋" w:eastAsia="仿宋" w:hAnsi="仿宋" w:cs="仿宋"/>
                <w:sz w:val="32"/>
                <w:szCs w:val="32"/>
              </w:rPr>
            </w:pPr>
          </w:p>
        </w:tc>
      </w:tr>
      <w:tr w:rsidR="003C1CCC" w14:paraId="309CE019" w14:textId="77777777" w:rsidTr="005B181E">
        <w:trPr>
          <w:trHeight w:val="30"/>
        </w:trPr>
        <w:tc>
          <w:tcPr>
            <w:tcW w:w="1625" w:type="dxa"/>
            <w:gridSpan w:val="2"/>
            <w:vAlign w:val="center"/>
          </w:tcPr>
          <w:p w14:paraId="6ECDBA08" w14:textId="77777777" w:rsidR="003C1CCC" w:rsidRDefault="003C1CCC">
            <w:pPr>
              <w:spacing w:line="520" w:lineRule="exact"/>
              <w:jc w:val="center"/>
              <w:rPr>
                <w:rFonts w:ascii="仿宋" w:eastAsia="仿宋" w:hAnsi="仿宋" w:cs="仿宋"/>
                <w:sz w:val="32"/>
                <w:szCs w:val="32"/>
              </w:rPr>
            </w:pPr>
          </w:p>
        </w:tc>
        <w:tc>
          <w:tcPr>
            <w:tcW w:w="1575" w:type="dxa"/>
            <w:gridSpan w:val="3"/>
            <w:vAlign w:val="center"/>
          </w:tcPr>
          <w:p w14:paraId="6566C3FC" w14:textId="77777777" w:rsidR="003C1CCC" w:rsidRDefault="003C1CCC">
            <w:pPr>
              <w:spacing w:line="520" w:lineRule="exact"/>
              <w:jc w:val="center"/>
              <w:rPr>
                <w:rFonts w:ascii="仿宋" w:eastAsia="仿宋" w:hAnsi="仿宋" w:cs="仿宋"/>
                <w:sz w:val="32"/>
                <w:szCs w:val="32"/>
              </w:rPr>
            </w:pPr>
          </w:p>
        </w:tc>
        <w:tc>
          <w:tcPr>
            <w:tcW w:w="1590" w:type="dxa"/>
            <w:gridSpan w:val="3"/>
            <w:vAlign w:val="center"/>
          </w:tcPr>
          <w:p w14:paraId="327976C9" w14:textId="77777777" w:rsidR="003C1CCC" w:rsidRDefault="003C1CCC">
            <w:pPr>
              <w:spacing w:line="520" w:lineRule="exact"/>
              <w:jc w:val="center"/>
              <w:rPr>
                <w:rFonts w:ascii="仿宋" w:eastAsia="仿宋" w:hAnsi="仿宋" w:cs="仿宋"/>
                <w:sz w:val="32"/>
                <w:szCs w:val="32"/>
              </w:rPr>
            </w:pPr>
          </w:p>
        </w:tc>
        <w:tc>
          <w:tcPr>
            <w:tcW w:w="1930" w:type="dxa"/>
            <w:gridSpan w:val="4"/>
            <w:vAlign w:val="center"/>
          </w:tcPr>
          <w:p w14:paraId="78CEC77F" w14:textId="77777777" w:rsidR="003C1CCC" w:rsidRDefault="003C1CCC">
            <w:pPr>
              <w:spacing w:line="520" w:lineRule="exact"/>
              <w:jc w:val="center"/>
              <w:rPr>
                <w:rFonts w:ascii="仿宋" w:eastAsia="仿宋" w:hAnsi="仿宋" w:cs="仿宋"/>
                <w:sz w:val="32"/>
                <w:szCs w:val="32"/>
              </w:rPr>
            </w:pPr>
          </w:p>
        </w:tc>
        <w:tc>
          <w:tcPr>
            <w:tcW w:w="2206" w:type="dxa"/>
            <w:gridSpan w:val="2"/>
            <w:vAlign w:val="center"/>
          </w:tcPr>
          <w:p w14:paraId="2FC8421B" w14:textId="77777777" w:rsidR="003C1CCC" w:rsidRDefault="003C1CCC">
            <w:pPr>
              <w:spacing w:line="520" w:lineRule="exact"/>
              <w:jc w:val="center"/>
              <w:rPr>
                <w:rFonts w:ascii="仿宋" w:eastAsia="仿宋" w:hAnsi="仿宋" w:cs="仿宋"/>
                <w:sz w:val="32"/>
                <w:szCs w:val="32"/>
              </w:rPr>
            </w:pPr>
          </w:p>
        </w:tc>
      </w:tr>
      <w:tr w:rsidR="003C1CCC" w14:paraId="40085CBE" w14:textId="77777777" w:rsidTr="005B181E">
        <w:trPr>
          <w:trHeight w:val="30"/>
        </w:trPr>
        <w:tc>
          <w:tcPr>
            <w:tcW w:w="1625" w:type="dxa"/>
            <w:gridSpan w:val="2"/>
            <w:vAlign w:val="center"/>
          </w:tcPr>
          <w:p w14:paraId="0D4DF434" w14:textId="77777777" w:rsidR="003C1CCC" w:rsidRDefault="003C1CCC">
            <w:pPr>
              <w:spacing w:line="520" w:lineRule="exact"/>
              <w:jc w:val="center"/>
              <w:rPr>
                <w:rFonts w:ascii="仿宋" w:eastAsia="仿宋" w:hAnsi="仿宋" w:cs="仿宋"/>
                <w:sz w:val="32"/>
                <w:szCs w:val="32"/>
              </w:rPr>
            </w:pPr>
          </w:p>
        </w:tc>
        <w:tc>
          <w:tcPr>
            <w:tcW w:w="1575" w:type="dxa"/>
            <w:gridSpan w:val="3"/>
            <w:vAlign w:val="center"/>
          </w:tcPr>
          <w:p w14:paraId="029E2F8F" w14:textId="77777777" w:rsidR="003C1CCC" w:rsidRDefault="003C1CCC">
            <w:pPr>
              <w:spacing w:line="520" w:lineRule="exact"/>
              <w:jc w:val="center"/>
              <w:rPr>
                <w:rFonts w:ascii="仿宋" w:eastAsia="仿宋" w:hAnsi="仿宋" w:cs="仿宋"/>
                <w:sz w:val="32"/>
                <w:szCs w:val="32"/>
              </w:rPr>
            </w:pPr>
          </w:p>
        </w:tc>
        <w:tc>
          <w:tcPr>
            <w:tcW w:w="1590" w:type="dxa"/>
            <w:gridSpan w:val="3"/>
            <w:vAlign w:val="center"/>
          </w:tcPr>
          <w:p w14:paraId="09932B10" w14:textId="77777777" w:rsidR="003C1CCC" w:rsidRDefault="003C1CCC">
            <w:pPr>
              <w:spacing w:line="520" w:lineRule="exact"/>
              <w:jc w:val="center"/>
              <w:rPr>
                <w:rFonts w:ascii="仿宋" w:eastAsia="仿宋" w:hAnsi="仿宋" w:cs="仿宋"/>
                <w:sz w:val="32"/>
                <w:szCs w:val="32"/>
              </w:rPr>
            </w:pPr>
          </w:p>
        </w:tc>
        <w:tc>
          <w:tcPr>
            <w:tcW w:w="1930" w:type="dxa"/>
            <w:gridSpan w:val="4"/>
            <w:vAlign w:val="center"/>
          </w:tcPr>
          <w:p w14:paraId="6DE7BB6F" w14:textId="77777777" w:rsidR="003C1CCC" w:rsidRDefault="003C1CCC">
            <w:pPr>
              <w:spacing w:line="520" w:lineRule="exact"/>
              <w:jc w:val="center"/>
              <w:rPr>
                <w:rFonts w:ascii="仿宋" w:eastAsia="仿宋" w:hAnsi="仿宋" w:cs="仿宋"/>
                <w:sz w:val="32"/>
                <w:szCs w:val="32"/>
              </w:rPr>
            </w:pPr>
          </w:p>
        </w:tc>
        <w:tc>
          <w:tcPr>
            <w:tcW w:w="2206" w:type="dxa"/>
            <w:gridSpan w:val="2"/>
            <w:vAlign w:val="center"/>
          </w:tcPr>
          <w:p w14:paraId="6E0E921D" w14:textId="77777777" w:rsidR="003C1CCC" w:rsidRDefault="003C1CCC">
            <w:pPr>
              <w:spacing w:line="520" w:lineRule="exact"/>
              <w:jc w:val="center"/>
              <w:rPr>
                <w:rFonts w:ascii="仿宋" w:eastAsia="仿宋" w:hAnsi="仿宋" w:cs="仿宋"/>
                <w:sz w:val="32"/>
                <w:szCs w:val="32"/>
              </w:rPr>
            </w:pPr>
          </w:p>
        </w:tc>
      </w:tr>
      <w:tr w:rsidR="003C1CCC" w14:paraId="76F97340" w14:textId="77777777" w:rsidTr="005B181E">
        <w:trPr>
          <w:trHeight w:val="30"/>
        </w:trPr>
        <w:tc>
          <w:tcPr>
            <w:tcW w:w="1625" w:type="dxa"/>
            <w:gridSpan w:val="2"/>
            <w:vAlign w:val="center"/>
          </w:tcPr>
          <w:p w14:paraId="1BDAC8C1" w14:textId="77777777" w:rsidR="003C1CCC" w:rsidRDefault="003C1CCC">
            <w:pPr>
              <w:spacing w:line="520" w:lineRule="exact"/>
              <w:jc w:val="center"/>
              <w:rPr>
                <w:rFonts w:ascii="仿宋" w:eastAsia="仿宋" w:hAnsi="仿宋" w:cs="仿宋"/>
                <w:sz w:val="32"/>
                <w:szCs w:val="32"/>
              </w:rPr>
            </w:pPr>
          </w:p>
        </w:tc>
        <w:tc>
          <w:tcPr>
            <w:tcW w:w="1575" w:type="dxa"/>
            <w:gridSpan w:val="3"/>
            <w:vAlign w:val="center"/>
          </w:tcPr>
          <w:p w14:paraId="335464E3" w14:textId="77777777" w:rsidR="003C1CCC" w:rsidRDefault="003C1CCC">
            <w:pPr>
              <w:spacing w:line="520" w:lineRule="exact"/>
              <w:jc w:val="center"/>
              <w:rPr>
                <w:rFonts w:ascii="仿宋" w:eastAsia="仿宋" w:hAnsi="仿宋" w:cs="仿宋"/>
                <w:sz w:val="32"/>
                <w:szCs w:val="32"/>
              </w:rPr>
            </w:pPr>
          </w:p>
        </w:tc>
        <w:tc>
          <w:tcPr>
            <w:tcW w:w="1590" w:type="dxa"/>
            <w:gridSpan w:val="3"/>
            <w:vAlign w:val="center"/>
          </w:tcPr>
          <w:p w14:paraId="47AF2AF6" w14:textId="77777777" w:rsidR="003C1CCC" w:rsidRDefault="003C1CCC">
            <w:pPr>
              <w:spacing w:line="520" w:lineRule="exact"/>
              <w:jc w:val="center"/>
              <w:rPr>
                <w:rFonts w:ascii="仿宋" w:eastAsia="仿宋" w:hAnsi="仿宋" w:cs="仿宋"/>
                <w:sz w:val="32"/>
                <w:szCs w:val="32"/>
              </w:rPr>
            </w:pPr>
          </w:p>
        </w:tc>
        <w:tc>
          <w:tcPr>
            <w:tcW w:w="1930" w:type="dxa"/>
            <w:gridSpan w:val="4"/>
            <w:vAlign w:val="center"/>
          </w:tcPr>
          <w:p w14:paraId="260FF8AF" w14:textId="77777777" w:rsidR="003C1CCC" w:rsidRDefault="003C1CCC">
            <w:pPr>
              <w:spacing w:line="520" w:lineRule="exact"/>
              <w:jc w:val="center"/>
              <w:rPr>
                <w:rFonts w:ascii="仿宋" w:eastAsia="仿宋" w:hAnsi="仿宋" w:cs="仿宋"/>
                <w:sz w:val="32"/>
                <w:szCs w:val="32"/>
              </w:rPr>
            </w:pPr>
          </w:p>
        </w:tc>
        <w:tc>
          <w:tcPr>
            <w:tcW w:w="2206" w:type="dxa"/>
            <w:gridSpan w:val="2"/>
            <w:vAlign w:val="center"/>
          </w:tcPr>
          <w:p w14:paraId="4DC418D5" w14:textId="77777777" w:rsidR="003C1CCC" w:rsidRDefault="003C1CCC">
            <w:pPr>
              <w:spacing w:line="520" w:lineRule="exact"/>
              <w:jc w:val="center"/>
              <w:rPr>
                <w:rFonts w:ascii="仿宋" w:eastAsia="仿宋" w:hAnsi="仿宋" w:cs="仿宋"/>
                <w:sz w:val="32"/>
                <w:szCs w:val="32"/>
              </w:rPr>
            </w:pPr>
          </w:p>
        </w:tc>
      </w:tr>
      <w:tr w:rsidR="003C1CCC" w14:paraId="2B5D3276" w14:textId="77777777" w:rsidTr="005B181E">
        <w:trPr>
          <w:trHeight w:val="30"/>
        </w:trPr>
        <w:tc>
          <w:tcPr>
            <w:tcW w:w="8926" w:type="dxa"/>
            <w:gridSpan w:val="14"/>
            <w:vAlign w:val="center"/>
          </w:tcPr>
          <w:p w14:paraId="5AC75037" w14:textId="77777777" w:rsidR="003C1CCC" w:rsidRDefault="008F12AC">
            <w:pPr>
              <w:spacing w:line="520" w:lineRule="exact"/>
              <w:jc w:val="center"/>
              <w:rPr>
                <w:rFonts w:ascii="仿宋" w:eastAsia="仿宋" w:hAnsi="仿宋" w:cs="仿宋"/>
                <w:sz w:val="32"/>
                <w:szCs w:val="32"/>
              </w:rPr>
            </w:pPr>
            <w:r>
              <w:rPr>
                <w:rFonts w:ascii="仿宋" w:eastAsia="仿宋" w:hAnsi="仿宋" w:hint="eastAsia"/>
                <w:kern w:val="0"/>
                <w:sz w:val="32"/>
                <w:szCs w:val="32"/>
              </w:rPr>
              <w:t>评价对象</w:t>
            </w:r>
          </w:p>
        </w:tc>
      </w:tr>
      <w:tr w:rsidR="003C1CCC" w14:paraId="231B973C" w14:textId="77777777" w:rsidTr="005B181E">
        <w:trPr>
          <w:trHeight w:val="30"/>
        </w:trPr>
        <w:tc>
          <w:tcPr>
            <w:tcW w:w="8926" w:type="dxa"/>
            <w:gridSpan w:val="14"/>
            <w:vAlign w:val="center"/>
          </w:tcPr>
          <w:p w14:paraId="3165A299" w14:textId="77777777" w:rsidR="003C1CCC" w:rsidRDefault="008F12AC">
            <w:pPr>
              <w:spacing w:line="520" w:lineRule="exact"/>
              <w:jc w:val="center"/>
              <w:rPr>
                <w:rFonts w:ascii="仿宋" w:eastAsia="仿宋" w:hAnsi="仿宋" w:cs="仿宋"/>
                <w:sz w:val="32"/>
                <w:szCs w:val="32"/>
              </w:rPr>
            </w:pPr>
            <w:r>
              <w:rPr>
                <w:rFonts w:ascii="仿宋" w:eastAsia="仿宋" w:hAnsi="仿宋" w:cs="仿宋" w:hint="eastAsia"/>
                <w:sz w:val="30"/>
                <w:szCs w:val="30"/>
              </w:rPr>
              <w:t>□企业职工  □个体从业人员  □在校学生</w:t>
            </w:r>
          </w:p>
        </w:tc>
      </w:tr>
      <w:tr w:rsidR="003C1CCC" w14:paraId="42DEC58A" w14:textId="77777777" w:rsidTr="005B181E">
        <w:trPr>
          <w:trHeight w:val="30"/>
        </w:trPr>
        <w:tc>
          <w:tcPr>
            <w:tcW w:w="8926" w:type="dxa"/>
            <w:gridSpan w:val="14"/>
            <w:vAlign w:val="center"/>
          </w:tcPr>
          <w:p w14:paraId="74858F7E" w14:textId="77777777" w:rsidR="003C1CCC" w:rsidRDefault="008F12AC">
            <w:pPr>
              <w:spacing w:line="520" w:lineRule="exact"/>
              <w:jc w:val="center"/>
              <w:rPr>
                <w:rFonts w:ascii="仿宋" w:eastAsia="仿宋" w:hAnsi="仿宋" w:cs="仿宋"/>
                <w:sz w:val="32"/>
                <w:szCs w:val="32"/>
              </w:rPr>
            </w:pPr>
            <w:r>
              <w:rPr>
                <w:rFonts w:ascii="仿宋" w:eastAsia="仿宋" w:hAnsi="仿宋" w:cs="仿宋" w:hint="eastAsia"/>
                <w:sz w:val="32"/>
                <w:szCs w:val="32"/>
              </w:rPr>
              <w:t>鉴定场地、鉴定设备、检测设备</w:t>
            </w:r>
          </w:p>
        </w:tc>
      </w:tr>
      <w:tr w:rsidR="003C1CCC" w14:paraId="356865E9" w14:textId="77777777" w:rsidTr="005B181E">
        <w:trPr>
          <w:trHeight w:val="30"/>
        </w:trPr>
        <w:tc>
          <w:tcPr>
            <w:tcW w:w="1580" w:type="dxa"/>
            <w:vMerge w:val="restart"/>
            <w:vAlign w:val="center"/>
          </w:tcPr>
          <w:p w14:paraId="774D2735" w14:textId="77777777" w:rsidR="003C1CCC" w:rsidRDefault="008F12AC">
            <w:pPr>
              <w:spacing w:line="520" w:lineRule="exact"/>
              <w:jc w:val="center"/>
              <w:rPr>
                <w:rFonts w:ascii="仿宋" w:eastAsia="仿宋" w:hAnsi="仿宋" w:cs="仿宋"/>
                <w:sz w:val="32"/>
                <w:szCs w:val="32"/>
              </w:rPr>
            </w:pPr>
            <w:r>
              <w:rPr>
                <w:rFonts w:ascii="仿宋" w:eastAsia="仿宋" w:hAnsi="仿宋" w:cs="仿宋" w:hint="eastAsia"/>
                <w:sz w:val="32"/>
                <w:szCs w:val="32"/>
              </w:rPr>
              <w:t>鉴定场地</w:t>
            </w:r>
          </w:p>
        </w:tc>
        <w:tc>
          <w:tcPr>
            <w:tcW w:w="1050" w:type="dxa"/>
            <w:gridSpan w:val="2"/>
            <w:vAlign w:val="center"/>
          </w:tcPr>
          <w:p w14:paraId="65E6018E" w14:textId="77777777" w:rsidR="003C1CCC" w:rsidRDefault="008F12AC">
            <w:pPr>
              <w:spacing w:line="520" w:lineRule="exact"/>
              <w:jc w:val="center"/>
              <w:rPr>
                <w:rFonts w:ascii="仿宋" w:eastAsia="仿宋" w:hAnsi="仿宋" w:cs="仿宋"/>
                <w:sz w:val="32"/>
                <w:szCs w:val="32"/>
              </w:rPr>
            </w:pPr>
            <w:r>
              <w:rPr>
                <w:rFonts w:ascii="仿宋" w:eastAsia="仿宋" w:hAnsi="仿宋" w:cs="仿宋" w:hint="eastAsia"/>
                <w:sz w:val="32"/>
                <w:szCs w:val="32"/>
              </w:rPr>
              <w:t>合计</w:t>
            </w:r>
          </w:p>
        </w:tc>
        <w:tc>
          <w:tcPr>
            <w:tcW w:w="2780" w:type="dxa"/>
            <w:gridSpan w:val="7"/>
            <w:vAlign w:val="center"/>
          </w:tcPr>
          <w:p w14:paraId="43D6949B" w14:textId="77777777" w:rsidR="003C1CCC" w:rsidRDefault="008F12AC">
            <w:pPr>
              <w:spacing w:line="520" w:lineRule="exact"/>
              <w:jc w:val="center"/>
              <w:rPr>
                <w:rFonts w:ascii="仿宋" w:eastAsia="仿宋" w:hAnsi="仿宋" w:cs="仿宋"/>
                <w:sz w:val="32"/>
                <w:szCs w:val="32"/>
              </w:rPr>
            </w:pPr>
            <w:r>
              <w:rPr>
                <w:rFonts w:ascii="仿宋" w:eastAsia="仿宋" w:hAnsi="仿宋" w:cs="仿宋" w:hint="eastAsia"/>
                <w:sz w:val="32"/>
                <w:szCs w:val="32"/>
              </w:rPr>
              <w:t>知识考试场地面积</w:t>
            </w:r>
          </w:p>
          <w:p w14:paraId="1A0FC6FE" w14:textId="77777777" w:rsidR="003C1CCC" w:rsidRDefault="008F12AC">
            <w:pPr>
              <w:spacing w:line="520" w:lineRule="exact"/>
              <w:jc w:val="center"/>
              <w:rPr>
                <w:rFonts w:ascii="仿宋" w:eastAsia="仿宋" w:hAnsi="仿宋" w:cs="仿宋"/>
                <w:sz w:val="32"/>
                <w:szCs w:val="32"/>
              </w:rPr>
            </w:pPr>
            <w:r>
              <w:rPr>
                <w:rFonts w:ascii="仿宋" w:eastAsia="仿宋" w:hAnsi="仿宋" w:cs="仿宋" w:hint="eastAsia"/>
                <w:sz w:val="32"/>
                <w:szCs w:val="32"/>
              </w:rPr>
              <w:t>（平方米）</w:t>
            </w:r>
          </w:p>
        </w:tc>
        <w:tc>
          <w:tcPr>
            <w:tcW w:w="3516" w:type="dxa"/>
            <w:gridSpan w:val="4"/>
            <w:vAlign w:val="center"/>
          </w:tcPr>
          <w:p w14:paraId="6A51B917" w14:textId="77777777" w:rsidR="003C1CCC" w:rsidRDefault="008F12AC">
            <w:pPr>
              <w:spacing w:line="520" w:lineRule="exact"/>
              <w:jc w:val="center"/>
              <w:rPr>
                <w:rFonts w:ascii="仿宋" w:eastAsia="仿宋" w:hAnsi="仿宋" w:cs="仿宋"/>
                <w:sz w:val="32"/>
                <w:szCs w:val="32"/>
              </w:rPr>
            </w:pPr>
            <w:r>
              <w:rPr>
                <w:rFonts w:ascii="仿宋" w:eastAsia="仿宋" w:hAnsi="仿宋" w:cs="仿宋" w:hint="eastAsia"/>
                <w:sz w:val="32"/>
                <w:szCs w:val="32"/>
              </w:rPr>
              <w:t>技能考核场地面积</w:t>
            </w:r>
          </w:p>
          <w:p w14:paraId="5C3697BF" w14:textId="77777777" w:rsidR="003C1CCC" w:rsidRDefault="008F12AC">
            <w:pPr>
              <w:spacing w:line="520" w:lineRule="exact"/>
              <w:jc w:val="center"/>
              <w:rPr>
                <w:rFonts w:ascii="仿宋" w:eastAsia="仿宋" w:hAnsi="仿宋" w:cs="仿宋"/>
                <w:sz w:val="32"/>
                <w:szCs w:val="32"/>
              </w:rPr>
            </w:pPr>
            <w:r>
              <w:rPr>
                <w:rFonts w:ascii="仿宋" w:eastAsia="仿宋" w:hAnsi="仿宋" w:cs="仿宋" w:hint="eastAsia"/>
                <w:sz w:val="32"/>
                <w:szCs w:val="32"/>
              </w:rPr>
              <w:t>（平方米）</w:t>
            </w:r>
          </w:p>
        </w:tc>
      </w:tr>
      <w:tr w:rsidR="003C1CCC" w14:paraId="2638E0B5" w14:textId="77777777" w:rsidTr="005B181E">
        <w:trPr>
          <w:trHeight w:val="30"/>
        </w:trPr>
        <w:tc>
          <w:tcPr>
            <w:tcW w:w="1580" w:type="dxa"/>
            <w:vMerge/>
            <w:vAlign w:val="center"/>
          </w:tcPr>
          <w:p w14:paraId="011A683A" w14:textId="77777777" w:rsidR="003C1CCC" w:rsidRDefault="003C1CCC">
            <w:pPr>
              <w:spacing w:line="520" w:lineRule="exact"/>
              <w:jc w:val="center"/>
              <w:rPr>
                <w:rFonts w:ascii="仿宋" w:eastAsia="仿宋" w:hAnsi="仿宋" w:cs="仿宋"/>
                <w:sz w:val="32"/>
                <w:szCs w:val="32"/>
              </w:rPr>
            </w:pPr>
          </w:p>
        </w:tc>
        <w:tc>
          <w:tcPr>
            <w:tcW w:w="1050" w:type="dxa"/>
            <w:gridSpan w:val="2"/>
            <w:vAlign w:val="center"/>
          </w:tcPr>
          <w:p w14:paraId="6D1D1E9B" w14:textId="77777777" w:rsidR="003C1CCC" w:rsidRDefault="003C1CCC">
            <w:pPr>
              <w:spacing w:line="520" w:lineRule="exact"/>
              <w:jc w:val="center"/>
              <w:rPr>
                <w:rFonts w:ascii="仿宋" w:eastAsia="仿宋" w:hAnsi="仿宋" w:cs="仿宋"/>
                <w:sz w:val="32"/>
                <w:szCs w:val="32"/>
              </w:rPr>
            </w:pPr>
          </w:p>
        </w:tc>
        <w:tc>
          <w:tcPr>
            <w:tcW w:w="2780" w:type="dxa"/>
            <w:gridSpan w:val="7"/>
            <w:vAlign w:val="center"/>
          </w:tcPr>
          <w:p w14:paraId="112C2097" w14:textId="77777777" w:rsidR="003C1CCC" w:rsidRDefault="003C1CCC">
            <w:pPr>
              <w:spacing w:line="520" w:lineRule="exact"/>
              <w:jc w:val="center"/>
              <w:rPr>
                <w:rFonts w:ascii="仿宋" w:eastAsia="仿宋" w:hAnsi="仿宋" w:cs="仿宋"/>
                <w:sz w:val="32"/>
                <w:szCs w:val="32"/>
              </w:rPr>
            </w:pPr>
          </w:p>
        </w:tc>
        <w:tc>
          <w:tcPr>
            <w:tcW w:w="3516" w:type="dxa"/>
            <w:gridSpan w:val="4"/>
            <w:vAlign w:val="center"/>
          </w:tcPr>
          <w:p w14:paraId="64EAFEAB" w14:textId="77777777" w:rsidR="003C1CCC" w:rsidRDefault="003C1CCC">
            <w:pPr>
              <w:spacing w:line="520" w:lineRule="exact"/>
              <w:jc w:val="center"/>
              <w:rPr>
                <w:rFonts w:ascii="仿宋" w:eastAsia="仿宋" w:hAnsi="仿宋" w:cs="仿宋"/>
                <w:sz w:val="32"/>
                <w:szCs w:val="32"/>
              </w:rPr>
            </w:pPr>
          </w:p>
        </w:tc>
      </w:tr>
      <w:tr w:rsidR="003C1CCC" w14:paraId="6A9AC378" w14:textId="77777777" w:rsidTr="005B181E">
        <w:trPr>
          <w:trHeight w:val="30"/>
        </w:trPr>
        <w:tc>
          <w:tcPr>
            <w:tcW w:w="1580" w:type="dxa"/>
            <w:vAlign w:val="center"/>
          </w:tcPr>
          <w:p w14:paraId="6F113985" w14:textId="77777777" w:rsidR="003C1CCC" w:rsidRDefault="008F12AC">
            <w:pPr>
              <w:spacing w:line="520" w:lineRule="exact"/>
              <w:jc w:val="center"/>
              <w:rPr>
                <w:rFonts w:ascii="仿宋" w:eastAsia="仿宋" w:hAnsi="仿宋" w:cs="仿宋"/>
                <w:sz w:val="32"/>
                <w:szCs w:val="32"/>
              </w:rPr>
            </w:pPr>
            <w:r>
              <w:rPr>
                <w:rFonts w:ascii="仿宋" w:eastAsia="仿宋" w:hAnsi="仿宋" w:cs="仿宋" w:hint="eastAsia"/>
                <w:sz w:val="32"/>
                <w:szCs w:val="32"/>
              </w:rPr>
              <w:t>鉴定设备</w:t>
            </w:r>
          </w:p>
        </w:tc>
        <w:tc>
          <w:tcPr>
            <w:tcW w:w="2526" w:type="dxa"/>
            <w:gridSpan w:val="5"/>
            <w:vAlign w:val="center"/>
          </w:tcPr>
          <w:p w14:paraId="02D8A53F" w14:textId="77777777" w:rsidR="003C1CCC" w:rsidRDefault="008F12AC">
            <w:pPr>
              <w:spacing w:line="520" w:lineRule="exact"/>
              <w:jc w:val="center"/>
              <w:rPr>
                <w:rFonts w:ascii="仿宋" w:eastAsia="仿宋" w:hAnsi="仿宋" w:cs="仿宋"/>
                <w:sz w:val="32"/>
                <w:szCs w:val="32"/>
              </w:rPr>
            </w:pPr>
            <w:r>
              <w:rPr>
                <w:rFonts w:ascii="仿宋" w:eastAsia="仿宋" w:hAnsi="仿宋" w:cs="仿宋" w:hint="eastAsia"/>
                <w:sz w:val="32"/>
                <w:szCs w:val="32"/>
              </w:rPr>
              <w:t>设备名称、型号</w:t>
            </w:r>
          </w:p>
        </w:tc>
        <w:tc>
          <w:tcPr>
            <w:tcW w:w="1134" w:type="dxa"/>
            <w:gridSpan w:val="3"/>
            <w:vAlign w:val="center"/>
          </w:tcPr>
          <w:p w14:paraId="4C48142A" w14:textId="77777777" w:rsidR="003C1CCC" w:rsidRDefault="008F12AC">
            <w:pPr>
              <w:spacing w:line="520" w:lineRule="exact"/>
              <w:jc w:val="center"/>
              <w:rPr>
                <w:rFonts w:ascii="仿宋" w:eastAsia="仿宋" w:hAnsi="仿宋" w:cs="仿宋"/>
                <w:sz w:val="32"/>
                <w:szCs w:val="32"/>
              </w:rPr>
            </w:pPr>
            <w:r>
              <w:rPr>
                <w:rFonts w:ascii="仿宋" w:eastAsia="仿宋" w:hAnsi="仿宋" w:cs="仿宋" w:hint="eastAsia"/>
                <w:sz w:val="32"/>
                <w:szCs w:val="32"/>
              </w:rPr>
              <w:t>数量</w:t>
            </w:r>
          </w:p>
        </w:tc>
        <w:tc>
          <w:tcPr>
            <w:tcW w:w="2552" w:type="dxa"/>
            <w:gridSpan w:val="4"/>
            <w:vAlign w:val="center"/>
          </w:tcPr>
          <w:p w14:paraId="043A6488" w14:textId="77777777" w:rsidR="003C1CCC" w:rsidRDefault="008F12AC">
            <w:pPr>
              <w:spacing w:line="520" w:lineRule="exact"/>
              <w:jc w:val="center"/>
              <w:rPr>
                <w:rFonts w:ascii="仿宋" w:eastAsia="仿宋" w:hAnsi="仿宋" w:cs="仿宋"/>
                <w:sz w:val="32"/>
                <w:szCs w:val="32"/>
              </w:rPr>
            </w:pPr>
            <w:r>
              <w:rPr>
                <w:rFonts w:ascii="仿宋" w:eastAsia="仿宋" w:hAnsi="仿宋" w:cs="仿宋" w:hint="eastAsia"/>
                <w:sz w:val="32"/>
                <w:szCs w:val="32"/>
              </w:rPr>
              <w:t>设备名称、型号</w:t>
            </w:r>
          </w:p>
        </w:tc>
        <w:tc>
          <w:tcPr>
            <w:tcW w:w="1134" w:type="dxa"/>
            <w:vAlign w:val="center"/>
          </w:tcPr>
          <w:p w14:paraId="4F2F74A5" w14:textId="77777777" w:rsidR="003C1CCC" w:rsidRDefault="008F12AC">
            <w:pPr>
              <w:spacing w:line="520" w:lineRule="exact"/>
              <w:jc w:val="center"/>
              <w:rPr>
                <w:rFonts w:ascii="仿宋" w:eastAsia="仿宋" w:hAnsi="仿宋" w:cs="仿宋"/>
                <w:sz w:val="32"/>
                <w:szCs w:val="32"/>
              </w:rPr>
            </w:pPr>
            <w:r>
              <w:rPr>
                <w:rFonts w:ascii="仿宋" w:eastAsia="仿宋" w:hAnsi="仿宋" w:cs="仿宋" w:hint="eastAsia"/>
                <w:sz w:val="32"/>
                <w:szCs w:val="32"/>
              </w:rPr>
              <w:t>数量</w:t>
            </w:r>
          </w:p>
        </w:tc>
      </w:tr>
      <w:tr w:rsidR="003C1CCC" w14:paraId="25CE92E0" w14:textId="77777777" w:rsidTr="005B181E">
        <w:trPr>
          <w:trHeight w:val="30"/>
        </w:trPr>
        <w:tc>
          <w:tcPr>
            <w:tcW w:w="1580" w:type="dxa"/>
            <w:vAlign w:val="center"/>
          </w:tcPr>
          <w:p w14:paraId="4E49B127" w14:textId="77777777" w:rsidR="003C1CCC" w:rsidRDefault="003C1CCC">
            <w:pPr>
              <w:spacing w:line="520" w:lineRule="exact"/>
              <w:jc w:val="center"/>
              <w:rPr>
                <w:rFonts w:ascii="仿宋" w:eastAsia="仿宋" w:hAnsi="仿宋" w:cs="仿宋"/>
                <w:sz w:val="32"/>
                <w:szCs w:val="32"/>
              </w:rPr>
            </w:pPr>
          </w:p>
        </w:tc>
        <w:tc>
          <w:tcPr>
            <w:tcW w:w="2526" w:type="dxa"/>
            <w:gridSpan w:val="5"/>
            <w:vAlign w:val="center"/>
          </w:tcPr>
          <w:p w14:paraId="7C1E07D8" w14:textId="77777777" w:rsidR="003C1CCC" w:rsidRDefault="003C1CCC">
            <w:pPr>
              <w:spacing w:line="520" w:lineRule="exact"/>
              <w:jc w:val="center"/>
              <w:rPr>
                <w:rFonts w:ascii="仿宋" w:eastAsia="仿宋" w:hAnsi="仿宋" w:cs="仿宋"/>
                <w:sz w:val="32"/>
                <w:szCs w:val="32"/>
              </w:rPr>
            </w:pPr>
          </w:p>
        </w:tc>
        <w:tc>
          <w:tcPr>
            <w:tcW w:w="1134" w:type="dxa"/>
            <w:gridSpan w:val="3"/>
            <w:vAlign w:val="center"/>
          </w:tcPr>
          <w:p w14:paraId="271FF224" w14:textId="77777777" w:rsidR="003C1CCC" w:rsidRDefault="003C1CCC">
            <w:pPr>
              <w:spacing w:line="520" w:lineRule="exact"/>
              <w:jc w:val="center"/>
              <w:rPr>
                <w:rFonts w:ascii="仿宋" w:eastAsia="仿宋" w:hAnsi="仿宋" w:cs="仿宋"/>
                <w:sz w:val="32"/>
                <w:szCs w:val="32"/>
              </w:rPr>
            </w:pPr>
          </w:p>
        </w:tc>
        <w:tc>
          <w:tcPr>
            <w:tcW w:w="2552" w:type="dxa"/>
            <w:gridSpan w:val="4"/>
            <w:vAlign w:val="center"/>
          </w:tcPr>
          <w:p w14:paraId="0F990E8C" w14:textId="77777777" w:rsidR="003C1CCC" w:rsidRDefault="003C1CCC">
            <w:pPr>
              <w:spacing w:line="520" w:lineRule="exact"/>
              <w:jc w:val="center"/>
              <w:rPr>
                <w:rFonts w:ascii="仿宋" w:eastAsia="仿宋" w:hAnsi="仿宋" w:cs="仿宋"/>
                <w:sz w:val="32"/>
                <w:szCs w:val="32"/>
              </w:rPr>
            </w:pPr>
          </w:p>
        </w:tc>
        <w:tc>
          <w:tcPr>
            <w:tcW w:w="1134" w:type="dxa"/>
            <w:vAlign w:val="center"/>
          </w:tcPr>
          <w:p w14:paraId="7DCFBE90" w14:textId="77777777" w:rsidR="003C1CCC" w:rsidRDefault="003C1CCC">
            <w:pPr>
              <w:spacing w:line="520" w:lineRule="exact"/>
              <w:jc w:val="center"/>
              <w:rPr>
                <w:rFonts w:ascii="仿宋" w:eastAsia="仿宋" w:hAnsi="仿宋" w:cs="仿宋"/>
                <w:sz w:val="32"/>
                <w:szCs w:val="32"/>
              </w:rPr>
            </w:pPr>
          </w:p>
        </w:tc>
      </w:tr>
      <w:tr w:rsidR="003C1CCC" w14:paraId="33E32F58" w14:textId="77777777" w:rsidTr="005B181E">
        <w:trPr>
          <w:trHeight w:val="30"/>
        </w:trPr>
        <w:tc>
          <w:tcPr>
            <w:tcW w:w="1580" w:type="dxa"/>
            <w:vAlign w:val="center"/>
          </w:tcPr>
          <w:p w14:paraId="00E558E5" w14:textId="77777777" w:rsidR="003C1CCC" w:rsidRDefault="003C1CCC">
            <w:pPr>
              <w:spacing w:line="520" w:lineRule="exact"/>
              <w:jc w:val="center"/>
              <w:rPr>
                <w:rFonts w:ascii="仿宋" w:eastAsia="仿宋" w:hAnsi="仿宋" w:cs="仿宋"/>
                <w:sz w:val="32"/>
                <w:szCs w:val="32"/>
              </w:rPr>
            </w:pPr>
          </w:p>
        </w:tc>
        <w:tc>
          <w:tcPr>
            <w:tcW w:w="2526" w:type="dxa"/>
            <w:gridSpan w:val="5"/>
            <w:vAlign w:val="center"/>
          </w:tcPr>
          <w:p w14:paraId="79900189" w14:textId="77777777" w:rsidR="003C1CCC" w:rsidRDefault="003C1CCC">
            <w:pPr>
              <w:spacing w:line="520" w:lineRule="exact"/>
              <w:jc w:val="center"/>
              <w:rPr>
                <w:rFonts w:ascii="仿宋" w:eastAsia="仿宋" w:hAnsi="仿宋" w:cs="仿宋"/>
                <w:sz w:val="32"/>
                <w:szCs w:val="32"/>
              </w:rPr>
            </w:pPr>
          </w:p>
        </w:tc>
        <w:tc>
          <w:tcPr>
            <w:tcW w:w="1134" w:type="dxa"/>
            <w:gridSpan w:val="3"/>
            <w:vAlign w:val="center"/>
          </w:tcPr>
          <w:p w14:paraId="2497D564" w14:textId="77777777" w:rsidR="003C1CCC" w:rsidRDefault="003C1CCC">
            <w:pPr>
              <w:spacing w:line="520" w:lineRule="exact"/>
              <w:jc w:val="center"/>
              <w:rPr>
                <w:rFonts w:ascii="仿宋" w:eastAsia="仿宋" w:hAnsi="仿宋" w:cs="仿宋"/>
                <w:sz w:val="32"/>
                <w:szCs w:val="32"/>
              </w:rPr>
            </w:pPr>
          </w:p>
        </w:tc>
        <w:tc>
          <w:tcPr>
            <w:tcW w:w="2552" w:type="dxa"/>
            <w:gridSpan w:val="4"/>
            <w:vAlign w:val="center"/>
          </w:tcPr>
          <w:p w14:paraId="6FE21CA4" w14:textId="77777777" w:rsidR="003C1CCC" w:rsidRDefault="003C1CCC">
            <w:pPr>
              <w:spacing w:line="520" w:lineRule="exact"/>
              <w:jc w:val="center"/>
              <w:rPr>
                <w:rFonts w:ascii="仿宋" w:eastAsia="仿宋" w:hAnsi="仿宋" w:cs="仿宋"/>
                <w:sz w:val="32"/>
                <w:szCs w:val="32"/>
              </w:rPr>
            </w:pPr>
          </w:p>
        </w:tc>
        <w:tc>
          <w:tcPr>
            <w:tcW w:w="1134" w:type="dxa"/>
            <w:vAlign w:val="center"/>
          </w:tcPr>
          <w:p w14:paraId="5071AC13" w14:textId="77777777" w:rsidR="003C1CCC" w:rsidRDefault="003C1CCC">
            <w:pPr>
              <w:spacing w:line="520" w:lineRule="exact"/>
              <w:jc w:val="center"/>
              <w:rPr>
                <w:rFonts w:ascii="仿宋" w:eastAsia="仿宋" w:hAnsi="仿宋" w:cs="仿宋"/>
                <w:sz w:val="32"/>
                <w:szCs w:val="32"/>
              </w:rPr>
            </w:pPr>
          </w:p>
        </w:tc>
      </w:tr>
      <w:tr w:rsidR="003C1CCC" w14:paraId="5C58FA09" w14:textId="77777777" w:rsidTr="005B181E">
        <w:trPr>
          <w:trHeight w:val="30"/>
        </w:trPr>
        <w:tc>
          <w:tcPr>
            <w:tcW w:w="1580" w:type="dxa"/>
            <w:vAlign w:val="center"/>
          </w:tcPr>
          <w:p w14:paraId="2D9BFFAA" w14:textId="77777777" w:rsidR="003C1CCC" w:rsidRDefault="003C1CCC">
            <w:pPr>
              <w:spacing w:line="520" w:lineRule="exact"/>
              <w:jc w:val="center"/>
              <w:rPr>
                <w:rFonts w:ascii="仿宋" w:eastAsia="仿宋" w:hAnsi="仿宋" w:cs="仿宋"/>
                <w:sz w:val="32"/>
                <w:szCs w:val="32"/>
              </w:rPr>
            </w:pPr>
          </w:p>
        </w:tc>
        <w:tc>
          <w:tcPr>
            <w:tcW w:w="2526" w:type="dxa"/>
            <w:gridSpan w:val="5"/>
            <w:vAlign w:val="center"/>
          </w:tcPr>
          <w:p w14:paraId="54ABD52E" w14:textId="77777777" w:rsidR="003C1CCC" w:rsidRDefault="003C1CCC">
            <w:pPr>
              <w:spacing w:line="520" w:lineRule="exact"/>
              <w:jc w:val="center"/>
              <w:rPr>
                <w:rFonts w:ascii="仿宋" w:eastAsia="仿宋" w:hAnsi="仿宋" w:cs="仿宋"/>
                <w:sz w:val="32"/>
                <w:szCs w:val="32"/>
              </w:rPr>
            </w:pPr>
          </w:p>
        </w:tc>
        <w:tc>
          <w:tcPr>
            <w:tcW w:w="1134" w:type="dxa"/>
            <w:gridSpan w:val="3"/>
            <w:vAlign w:val="center"/>
          </w:tcPr>
          <w:p w14:paraId="5F1E16EE" w14:textId="77777777" w:rsidR="003C1CCC" w:rsidRDefault="003C1CCC">
            <w:pPr>
              <w:spacing w:line="520" w:lineRule="exact"/>
              <w:jc w:val="center"/>
              <w:rPr>
                <w:rFonts w:ascii="仿宋" w:eastAsia="仿宋" w:hAnsi="仿宋" w:cs="仿宋"/>
                <w:sz w:val="32"/>
                <w:szCs w:val="32"/>
              </w:rPr>
            </w:pPr>
          </w:p>
        </w:tc>
        <w:tc>
          <w:tcPr>
            <w:tcW w:w="2552" w:type="dxa"/>
            <w:gridSpan w:val="4"/>
            <w:vAlign w:val="center"/>
          </w:tcPr>
          <w:p w14:paraId="2062A4C5" w14:textId="77777777" w:rsidR="003C1CCC" w:rsidRDefault="003C1CCC">
            <w:pPr>
              <w:spacing w:line="520" w:lineRule="exact"/>
              <w:jc w:val="center"/>
              <w:rPr>
                <w:rFonts w:ascii="仿宋" w:eastAsia="仿宋" w:hAnsi="仿宋" w:cs="仿宋"/>
                <w:sz w:val="32"/>
                <w:szCs w:val="32"/>
              </w:rPr>
            </w:pPr>
          </w:p>
        </w:tc>
        <w:tc>
          <w:tcPr>
            <w:tcW w:w="1134" w:type="dxa"/>
            <w:vAlign w:val="center"/>
          </w:tcPr>
          <w:p w14:paraId="0357DA29" w14:textId="77777777" w:rsidR="003C1CCC" w:rsidRDefault="003C1CCC">
            <w:pPr>
              <w:spacing w:line="520" w:lineRule="exact"/>
              <w:jc w:val="center"/>
              <w:rPr>
                <w:rFonts w:ascii="仿宋" w:eastAsia="仿宋" w:hAnsi="仿宋" w:cs="仿宋"/>
                <w:sz w:val="32"/>
                <w:szCs w:val="32"/>
              </w:rPr>
            </w:pPr>
          </w:p>
        </w:tc>
      </w:tr>
      <w:tr w:rsidR="003C1CCC" w14:paraId="50A199DA" w14:textId="77777777" w:rsidTr="005B181E">
        <w:trPr>
          <w:trHeight w:val="30"/>
        </w:trPr>
        <w:tc>
          <w:tcPr>
            <w:tcW w:w="1580" w:type="dxa"/>
            <w:vAlign w:val="center"/>
          </w:tcPr>
          <w:p w14:paraId="5C7D0C60" w14:textId="77777777" w:rsidR="003C1CCC" w:rsidRDefault="003C1CCC">
            <w:pPr>
              <w:spacing w:line="520" w:lineRule="exact"/>
              <w:jc w:val="center"/>
              <w:rPr>
                <w:rFonts w:ascii="仿宋" w:eastAsia="仿宋" w:hAnsi="仿宋" w:cs="仿宋"/>
                <w:sz w:val="32"/>
                <w:szCs w:val="32"/>
              </w:rPr>
            </w:pPr>
          </w:p>
        </w:tc>
        <w:tc>
          <w:tcPr>
            <w:tcW w:w="2526" w:type="dxa"/>
            <w:gridSpan w:val="5"/>
            <w:vAlign w:val="center"/>
          </w:tcPr>
          <w:p w14:paraId="4450A84D" w14:textId="77777777" w:rsidR="003C1CCC" w:rsidRDefault="003C1CCC">
            <w:pPr>
              <w:spacing w:line="520" w:lineRule="exact"/>
              <w:jc w:val="center"/>
              <w:rPr>
                <w:rFonts w:ascii="仿宋" w:eastAsia="仿宋" w:hAnsi="仿宋" w:cs="仿宋"/>
                <w:sz w:val="32"/>
                <w:szCs w:val="32"/>
              </w:rPr>
            </w:pPr>
          </w:p>
        </w:tc>
        <w:tc>
          <w:tcPr>
            <w:tcW w:w="1134" w:type="dxa"/>
            <w:gridSpan w:val="3"/>
            <w:vAlign w:val="center"/>
          </w:tcPr>
          <w:p w14:paraId="65555B40" w14:textId="77777777" w:rsidR="003C1CCC" w:rsidRDefault="003C1CCC">
            <w:pPr>
              <w:spacing w:line="520" w:lineRule="exact"/>
              <w:jc w:val="center"/>
              <w:rPr>
                <w:rFonts w:ascii="仿宋" w:eastAsia="仿宋" w:hAnsi="仿宋" w:cs="仿宋"/>
                <w:sz w:val="32"/>
                <w:szCs w:val="32"/>
              </w:rPr>
            </w:pPr>
          </w:p>
        </w:tc>
        <w:tc>
          <w:tcPr>
            <w:tcW w:w="2552" w:type="dxa"/>
            <w:gridSpan w:val="4"/>
            <w:vAlign w:val="center"/>
          </w:tcPr>
          <w:p w14:paraId="169A98D1" w14:textId="77777777" w:rsidR="003C1CCC" w:rsidRDefault="003C1CCC">
            <w:pPr>
              <w:spacing w:line="520" w:lineRule="exact"/>
              <w:jc w:val="center"/>
              <w:rPr>
                <w:rFonts w:ascii="仿宋" w:eastAsia="仿宋" w:hAnsi="仿宋" w:cs="仿宋"/>
                <w:sz w:val="32"/>
                <w:szCs w:val="32"/>
              </w:rPr>
            </w:pPr>
          </w:p>
        </w:tc>
        <w:tc>
          <w:tcPr>
            <w:tcW w:w="1134" w:type="dxa"/>
            <w:vAlign w:val="center"/>
          </w:tcPr>
          <w:p w14:paraId="43E5595A" w14:textId="77777777" w:rsidR="003C1CCC" w:rsidRDefault="003C1CCC">
            <w:pPr>
              <w:spacing w:line="520" w:lineRule="exact"/>
              <w:jc w:val="center"/>
              <w:rPr>
                <w:rFonts w:ascii="仿宋" w:eastAsia="仿宋" w:hAnsi="仿宋" w:cs="仿宋"/>
                <w:sz w:val="32"/>
                <w:szCs w:val="32"/>
              </w:rPr>
            </w:pPr>
          </w:p>
        </w:tc>
      </w:tr>
      <w:tr w:rsidR="003C1CCC" w14:paraId="3A0AD41E" w14:textId="77777777" w:rsidTr="005B181E">
        <w:trPr>
          <w:trHeight w:val="30"/>
        </w:trPr>
        <w:tc>
          <w:tcPr>
            <w:tcW w:w="1580" w:type="dxa"/>
            <w:vAlign w:val="center"/>
          </w:tcPr>
          <w:p w14:paraId="629816F6" w14:textId="77777777" w:rsidR="003C1CCC" w:rsidRDefault="008F12AC">
            <w:pPr>
              <w:spacing w:line="520" w:lineRule="exact"/>
              <w:jc w:val="center"/>
              <w:rPr>
                <w:rFonts w:ascii="仿宋" w:eastAsia="仿宋" w:hAnsi="仿宋" w:cs="仿宋"/>
                <w:sz w:val="32"/>
                <w:szCs w:val="32"/>
              </w:rPr>
            </w:pPr>
            <w:r>
              <w:rPr>
                <w:rFonts w:ascii="仿宋" w:eastAsia="仿宋" w:hAnsi="仿宋" w:cs="仿宋" w:hint="eastAsia"/>
                <w:sz w:val="32"/>
                <w:szCs w:val="32"/>
              </w:rPr>
              <w:lastRenderedPageBreak/>
              <w:t>检测设备</w:t>
            </w:r>
          </w:p>
        </w:tc>
        <w:tc>
          <w:tcPr>
            <w:tcW w:w="2526" w:type="dxa"/>
            <w:gridSpan w:val="5"/>
            <w:vAlign w:val="center"/>
          </w:tcPr>
          <w:p w14:paraId="7FB5C23D" w14:textId="77777777" w:rsidR="003C1CCC" w:rsidRDefault="008F12AC">
            <w:pPr>
              <w:spacing w:line="520" w:lineRule="exact"/>
              <w:jc w:val="center"/>
              <w:rPr>
                <w:rFonts w:ascii="仿宋" w:eastAsia="仿宋" w:hAnsi="仿宋" w:cs="仿宋"/>
                <w:sz w:val="32"/>
                <w:szCs w:val="32"/>
              </w:rPr>
            </w:pPr>
            <w:r>
              <w:rPr>
                <w:rFonts w:ascii="仿宋" w:eastAsia="仿宋" w:hAnsi="仿宋" w:cs="仿宋" w:hint="eastAsia"/>
                <w:sz w:val="32"/>
                <w:szCs w:val="32"/>
              </w:rPr>
              <w:t>设备名称、型号</w:t>
            </w:r>
          </w:p>
        </w:tc>
        <w:tc>
          <w:tcPr>
            <w:tcW w:w="1134" w:type="dxa"/>
            <w:gridSpan w:val="3"/>
            <w:vAlign w:val="center"/>
          </w:tcPr>
          <w:p w14:paraId="7AE9AD6B" w14:textId="77777777" w:rsidR="003C1CCC" w:rsidRDefault="008F12AC">
            <w:pPr>
              <w:spacing w:line="520" w:lineRule="exact"/>
              <w:jc w:val="center"/>
              <w:rPr>
                <w:rFonts w:ascii="仿宋" w:eastAsia="仿宋" w:hAnsi="仿宋" w:cs="仿宋"/>
                <w:sz w:val="32"/>
                <w:szCs w:val="32"/>
              </w:rPr>
            </w:pPr>
            <w:r>
              <w:rPr>
                <w:rFonts w:ascii="仿宋" w:eastAsia="仿宋" w:hAnsi="仿宋" w:cs="仿宋" w:hint="eastAsia"/>
                <w:sz w:val="32"/>
                <w:szCs w:val="32"/>
              </w:rPr>
              <w:t>数量</w:t>
            </w:r>
          </w:p>
        </w:tc>
        <w:tc>
          <w:tcPr>
            <w:tcW w:w="2552" w:type="dxa"/>
            <w:gridSpan w:val="4"/>
            <w:vAlign w:val="center"/>
          </w:tcPr>
          <w:p w14:paraId="71AEED76" w14:textId="77777777" w:rsidR="003C1CCC" w:rsidRDefault="008F12AC">
            <w:pPr>
              <w:spacing w:line="520" w:lineRule="exact"/>
              <w:jc w:val="center"/>
              <w:rPr>
                <w:rFonts w:ascii="仿宋" w:eastAsia="仿宋" w:hAnsi="仿宋" w:cs="仿宋"/>
                <w:sz w:val="32"/>
                <w:szCs w:val="32"/>
              </w:rPr>
            </w:pPr>
            <w:r>
              <w:rPr>
                <w:rFonts w:ascii="仿宋" w:eastAsia="仿宋" w:hAnsi="仿宋" w:cs="仿宋" w:hint="eastAsia"/>
                <w:sz w:val="32"/>
                <w:szCs w:val="32"/>
              </w:rPr>
              <w:t>设备名称、型号</w:t>
            </w:r>
          </w:p>
        </w:tc>
        <w:tc>
          <w:tcPr>
            <w:tcW w:w="1134" w:type="dxa"/>
            <w:vAlign w:val="center"/>
          </w:tcPr>
          <w:p w14:paraId="5ED8B0FD" w14:textId="77777777" w:rsidR="003C1CCC" w:rsidRDefault="008F12AC">
            <w:pPr>
              <w:spacing w:line="520" w:lineRule="exact"/>
              <w:jc w:val="center"/>
              <w:rPr>
                <w:rFonts w:ascii="仿宋" w:eastAsia="仿宋" w:hAnsi="仿宋" w:cs="仿宋"/>
                <w:sz w:val="32"/>
                <w:szCs w:val="32"/>
              </w:rPr>
            </w:pPr>
            <w:r>
              <w:rPr>
                <w:rFonts w:ascii="仿宋" w:eastAsia="仿宋" w:hAnsi="仿宋" w:cs="仿宋" w:hint="eastAsia"/>
                <w:sz w:val="32"/>
                <w:szCs w:val="32"/>
              </w:rPr>
              <w:t>数量</w:t>
            </w:r>
          </w:p>
        </w:tc>
      </w:tr>
      <w:tr w:rsidR="003C1CCC" w14:paraId="1EAED8B9" w14:textId="77777777" w:rsidTr="005B181E">
        <w:trPr>
          <w:trHeight w:val="30"/>
        </w:trPr>
        <w:tc>
          <w:tcPr>
            <w:tcW w:w="1580" w:type="dxa"/>
            <w:vAlign w:val="center"/>
          </w:tcPr>
          <w:p w14:paraId="4C78668D" w14:textId="77777777" w:rsidR="003C1CCC" w:rsidRDefault="003C1CCC">
            <w:pPr>
              <w:spacing w:line="520" w:lineRule="exact"/>
              <w:jc w:val="center"/>
              <w:rPr>
                <w:rFonts w:ascii="仿宋" w:eastAsia="仿宋" w:hAnsi="仿宋" w:cs="仿宋"/>
                <w:sz w:val="32"/>
                <w:szCs w:val="32"/>
              </w:rPr>
            </w:pPr>
          </w:p>
        </w:tc>
        <w:tc>
          <w:tcPr>
            <w:tcW w:w="2526" w:type="dxa"/>
            <w:gridSpan w:val="5"/>
            <w:vAlign w:val="center"/>
          </w:tcPr>
          <w:p w14:paraId="42031F64" w14:textId="77777777" w:rsidR="003C1CCC" w:rsidRDefault="003C1CCC">
            <w:pPr>
              <w:spacing w:line="520" w:lineRule="exact"/>
              <w:jc w:val="center"/>
              <w:rPr>
                <w:rFonts w:ascii="仿宋" w:eastAsia="仿宋" w:hAnsi="仿宋" w:cs="仿宋"/>
                <w:sz w:val="32"/>
                <w:szCs w:val="32"/>
              </w:rPr>
            </w:pPr>
          </w:p>
        </w:tc>
        <w:tc>
          <w:tcPr>
            <w:tcW w:w="1134" w:type="dxa"/>
            <w:gridSpan w:val="3"/>
            <w:vAlign w:val="center"/>
          </w:tcPr>
          <w:p w14:paraId="0CD815F3" w14:textId="77777777" w:rsidR="003C1CCC" w:rsidRDefault="003C1CCC">
            <w:pPr>
              <w:spacing w:line="520" w:lineRule="exact"/>
              <w:jc w:val="center"/>
              <w:rPr>
                <w:rFonts w:ascii="仿宋" w:eastAsia="仿宋" w:hAnsi="仿宋" w:cs="仿宋"/>
                <w:sz w:val="32"/>
                <w:szCs w:val="32"/>
              </w:rPr>
            </w:pPr>
          </w:p>
        </w:tc>
        <w:tc>
          <w:tcPr>
            <w:tcW w:w="2552" w:type="dxa"/>
            <w:gridSpan w:val="4"/>
            <w:vAlign w:val="center"/>
          </w:tcPr>
          <w:p w14:paraId="58CEBDDA" w14:textId="77777777" w:rsidR="003C1CCC" w:rsidRDefault="003C1CCC">
            <w:pPr>
              <w:spacing w:line="520" w:lineRule="exact"/>
              <w:jc w:val="center"/>
              <w:rPr>
                <w:rFonts w:ascii="仿宋" w:eastAsia="仿宋" w:hAnsi="仿宋" w:cs="仿宋"/>
                <w:sz w:val="32"/>
                <w:szCs w:val="32"/>
              </w:rPr>
            </w:pPr>
          </w:p>
        </w:tc>
        <w:tc>
          <w:tcPr>
            <w:tcW w:w="1134" w:type="dxa"/>
            <w:vAlign w:val="center"/>
          </w:tcPr>
          <w:p w14:paraId="0E564557" w14:textId="77777777" w:rsidR="003C1CCC" w:rsidRDefault="003C1CCC">
            <w:pPr>
              <w:spacing w:line="520" w:lineRule="exact"/>
              <w:jc w:val="center"/>
              <w:rPr>
                <w:rFonts w:ascii="仿宋" w:eastAsia="仿宋" w:hAnsi="仿宋" w:cs="仿宋"/>
                <w:sz w:val="32"/>
                <w:szCs w:val="32"/>
              </w:rPr>
            </w:pPr>
          </w:p>
        </w:tc>
      </w:tr>
      <w:tr w:rsidR="003C1CCC" w14:paraId="44C1CE3B" w14:textId="77777777" w:rsidTr="005B181E">
        <w:trPr>
          <w:trHeight w:val="30"/>
        </w:trPr>
        <w:tc>
          <w:tcPr>
            <w:tcW w:w="1580" w:type="dxa"/>
            <w:vAlign w:val="center"/>
          </w:tcPr>
          <w:p w14:paraId="34BCFAF0" w14:textId="77777777" w:rsidR="003C1CCC" w:rsidRDefault="003C1CCC">
            <w:pPr>
              <w:spacing w:line="520" w:lineRule="exact"/>
              <w:jc w:val="center"/>
              <w:rPr>
                <w:rFonts w:ascii="仿宋" w:eastAsia="仿宋" w:hAnsi="仿宋" w:cs="仿宋"/>
                <w:sz w:val="32"/>
                <w:szCs w:val="32"/>
              </w:rPr>
            </w:pPr>
          </w:p>
        </w:tc>
        <w:tc>
          <w:tcPr>
            <w:tcW w:w="2526" w:type="dxa"/>
            <w:gridSpan w:val="5"/>
            <w:vAlign w:val="center"/>
          </w:tcPr>
          <w:p w14:paraId="50F398D6" w14:textId="77777777" w:rsidR="003C1CCC" w:rsidRDefault="003C1CCC">
            <w:pPr>
              <w:spacing w:line="520" w:lineRule="exact"/>
              <w:jc w:val="center"/>
              <w:rPr>
                <w:rFonts w:ascii="仿宋" w:eastAsia="仿宋" w:hAnsi="仿宋" w:cs="仿宋"/>
                <w:sz w:val="32"/>
                <w:szCs w:val="32"/>
              </w:rPr>
            </w:pPr>
          </w:p>
        </w:tc>
        <w:tc>
          <w:tcPr>
            <w:tcW w:w="1134" w:type="dxa"/>
            <w:gridSpan w:val="3"/>
            <w:vAlign w:val="center"/>
          </w:tcPr>
          <w:p w14:paraId="2C3B26CE" w14:textId="77777777" w:rsidR="003C1CCC" w:rsidRDefault="003C1CCC">
            <w:pPr>
              <w:spacing w:line="520" w:lineRule="exact"/>
              <w:jc w:val="center"/>
              <w:rPr>
                <w:rFonts w:ascii="仿宋" w:eastAsia="仿宋" w:hAnsi="仿宋" w:cs="仿宋"/>
                <w:sz w:val="32"/>
                <w:szCs w:val="32"/>
              </w:rPr>
            </w:pPr>
          </w:p>
        </w:tc>
        <w:tc>
          <w:tcPr>
            <w:tcW w:w="2552" w:type="dxa"/>
            <w:gridSpan w:val="4"/>
            <w:vAlign w:val="center"/>
          </w:tcPr>
          <w:p w14:paraId="744C773D" w14:textId="77777777" w:rsidR="003C1CCC" w:rsidRDefault="003C1CCC">
            <w:pPr>
              <w:spacing w:line="520" w:lineRule="exact"/>
              <w:jc w:val="center"/>
              <w:rPr>
                <w:rFonts w:ascii="仿宋" w:eastAsia="仿宋" w:hAnsi="仿宋" w:cs="仿宋"/>
                <w:sz w:val="32"/>
                <w:szCs w:val="32"/>
              </w:rPr>
            </w:pPr>
          </w:p>
        </w:tc>
        <w:tc>
          <w:tcPr>
            <w:tcW w:w="1134" w:type="dxa"/>
            <w:vAlign w:val="center"/>
          </w:tcPr>
          <w:p w14:paraId="34874729" w14:textId="77777777" w:rsidR="003C1CCC" w:rsidRDefault="003C1CCC">
            <w:pPr>
              <w:spacing w:line="520" w:lineRule="exact"/>
              <w:jc w:val="center"/>
              <w:rPr>
                <w:rFonts w:ascii="仿宋" w:eastAsia="仿宋" w:hAnsi="仿宋" w:cs="仿宋"/>
                <w:sz w:val="32"/>
                <w:szCs w:val="32"/>
              </w:rPr>
            </w:pPr>
          </w:p>
        </w:tc>
      </w:tr>
      <w:tr w:rsidR="003C1CCC" w14:paraId="4E3464D1" w14:textId="77777777" w:rsidTr="005B181E">
        <w:trPr>
          <w:trHeight w:val="30"/>
        </w:trPr>
        <w:tc>
          <w:tcPr>
            <w:tcW w:w="1580" w:type="dxa"/>
            <w:vAlign w:val="center"/>
          </w:tcPr>
          <w:p w14:paraId="5A117B35" w14:textId="77777777" w:rsidR="003C1CCC" w:rsidRDefault="003C1CCC">
            <w:pPr>
              <w:spacing w:line="520" w:lineRule="exact"/>
              <w:jc w:val="center"/>
              <w:rPr>
                <w:rFonts w:ascii="仿宋" w:eastAsia="仿宋" w:hAnsi="仿宋" w:cs="仿宋"/>
                <w:sz w:val="32"/>
                <w:szCs w:val="32"/>
              </w:rPr>
            </w:pPr>
          </w:p>
        </w:tc>
        <w:tc>
          <w:tcPr>
            <w:tcW w:w="2526" w:type="dxa"/>
            <w:gridSpan w:val="5"/>
            <w:vAlign w:val="center"/>
          </w:tcPr>
          <w:p w14:paraId="6BB08EEC" w14:textId="77777777" w:rsidR="003C1CCC" w:rsidRDefault="003C1CCC">
            <w:pPr>
              <w:spacing w:line="520" w:lineRule="exact"/>
              <w:jc w:val="center"/>
              <w:rPr>
                <w:rFonts w:ascii="仿宋" w:eastAsia="仿宋" w:hAnsi="仿宋" w:cs="仿宋"/>
                <w:sz w:val="32"/>
                <w:szCs w:val="32"/>
              </w:rPr>
            </w:pPr>
          </w:p>
        </w:tc>
        <w:tc>
          <w:tcPr>
            <w:tcW w:w="1134" w:type="dxa"/>
            <w:gridSpan w:val="3"/>
            <w:vAlign w:val="center"/>
          </w:tcPr>
          <w:p w14:paraId="6F67D86F" w14:textId="77777777" w:rsidR="003C1CCC" w:rsidRDefault="003C1CCC">
            <w:pPr>
              <w:spacing w:line="520" w:lineRule="exact"/>
              <w:jc w:val="center"/>
              <w:rPr>
                <w:rFonts w:ascii="仿宋" w:eastAsia="仿宋" w:hAnsi="仿宋" w:cs="仿宋"/>
                <w:sz w:val="32"/>
                <w:szCs w:val="32"/>
              </w:rPr>
            </w:pPr>
          </w:p>
        </w:tc>
        <w:tc>
          <w:tcPr>
            <w:tcW w:w="2552" w:type="dxa"/>
            <w:gridSpan w:val="4"/>
            <w:vAlign w:val="center"/>
          </w:tcPr>
          <w:p w14:paraId="7DE71F52" w14:textId="77777777" w:rsidR="003C1CCC" w:rsidRDefault="003C1CCC">
            <w:pPr>
              <w:spacing w:line="520" w:lineRule="exact"/>
              <w:jc w:val="center"/>
              <w:rPr>
                <w:rFonts w:ascii="仿宋" w:eastAsia="仿宋" w:hAnsi="仿宋" w:cs="仿宋"/>
                <w:sz w:val="32"/>
                <w:szCs w:val="32"/>
              </w:rPr>
            </w:pPr>
          </w:p>
        </w:tc>
        <w:tc>
          <w:tcPr>
            <w:tcW w:w="1134" w:type="dxa"/>
            <w:vAlign w:val="center"/>
          </w:tcPr>
          <w:p w14:paraId="26A97684" w14:textId="77777777" w:rsidR="003C1CCC" w:rsidRDefault="003C1CCC">
            <w:pPr>
              <w:spacing w:line="520" w:lineRule="exact"/>
              <w:jc w:val="center"/>
              <w:rPr>
                <w:rFonts w:ascii="仿宋" w:eastAsia="仿宋" w:hAnsi="仿宋" w:cs="仿宋"/>
                <w:sz w:val="32"/>
                <w:szCs w:val="32"/>
              </w:rPr>
            </w:pPr>
          </w:p>
        </w:tc>
      </w:tr>
      <w:tr w:rsidR="003C1CCC" w14:paraId="522321BD" w14:textId="77777777" w:rsidTr="005B181E">
        <w:trPr>
          <w:trHeight w:val="30"/>
        </w:trPr>
        <w:tc>
          <w:tcPr>
            <w:tcW w:w="1580" w:type="dxa"/>
            <w:vAlign w:val="center"/>
          </w:tcPr>
          <w:p w14:paraId="4B0C8EFA" w14:textId="77777777" w:rsidR="003C1CCC" w:rsidRDefault="003C1CCC">
            <w:pPr>
              <w:spacing w:line="520" w:lineRule="exact"/>
              <w:jc w:val="center"/>
              <w:rPr>
                <w:rFonts w:ascii="仿宋" w:eastAsia="仿宋" w:hAnsi="仿宋" w:cs="仿宋"/>
                <w:sz w:val="32"/>
                <w:szCs w:val="32"/>
              </w:rPr>
            </w:pPr>
          </w:p>
        </w:tc>
        <w:tc>
          <w:tcPr>
            <w:tcW w:w="2526" w:type="dxa"/>
            <w:gridSpan w:val="5"/>
            <w:vAlign w:val="center"/>
          </w:tcPr>
          <w:p w14:paraId="160A8992" w14:textId="77777777" w:rsidR="003C1CCC" w:rsidRDefault="003C1CCC">
            <w:pPr>
              <w:spacing w:line="520" w:lineRule="exact"/>
              <w:jc w:val="center"/>
              <w:rPr>
                <w:rFonts w:ascii="仿宋" w:eastAsia="仿宋" w:hAnsi="仿宋" w:cs="仿宋"/>
                <w:sz w:val="32"/>
                <w:szCs w:val="32"/>
              </w:rPr>
            </w:pPr>
          </w:p>
        </w:tc>
        <w:tc>
          <w:tcPr>
            <w:tcW w:w="1134" w:type="dxa"/>
            <w:gridSpan w:val="3"/>
            <w:vAlign w:val="center"/>
          </w:tcPr>
          <w:p w14:paraId="2D4C7397" w14:textId="77777777" w:rsidR="003C1CCC" w:rsidRDefault="003C1CCC">
            <w:pPr>
              <w:spacing w:line="520" w:lineRule="exact"/>
              <w:jc w:val="center"/>
              <w:rPr>
                <w:rFonts w:ascii="仿宋" w:eastAsia="仿宋" w:hAnsi="仿宋" w:cs="仿宋"/>
                <w:sz w:val="32"/>
                <w:szCs w:val="32"/>
              </w:rPr>
            </w:pPr>
          </w:p>
        </w:tc>
        <w:tc>
          <w:tcPr>
            <w:tcW w:w="2552" w:type="dxa"/>
            <w:gridSpan w:val="4"/>
            <w:vAlign w:val="center"/>
          </w:tcPr>
          <w:p w14:paraId="68FB419E" w14:textId="77777777" w:rsidR="003C1CCC" w:rsidRDefault="003C1CCC">
            <w:pPr>
              <w:spacing w:line="520" w:lineRule="exact"/>
              <w:jc w:val="center"/>
              <w:rPr>
                <w:rFonts w:ascii="仿宋" w:eastAsia="仿宋" w:hAnsi="仿宋" w:cs="仿宋"/>
                <w:sz w:val="32"/>
                <w:szCs w:val="32"/>
              </w:rPr>
            </w:pPr>
          </w:p>
        </w:tc>
        <w:tc>
          <w:tcPr>
            <w:tcW w:w="1134" w:type="dxa"/>
            <w:vAlign w:val="center"/>
          </w:tcPr>
          <w:p w14:paraId="0A113B78" w14:textId="77777777" w:rsidR="003C1CCC" w:rsidRDefault="003C1CCC">
            <w:pPr>
              <w:spacing w:line="520" w:lineRule="exact"/>
              <w:jc w:val="center"/>
              <w:rPr>
                <w:rFonts w:ascii="仿宋" w:eastAsia="仿宋" w:hAnsi="仿宋" w:cs="仿宋"/>
                <w:sz w:val="32"/>
                <w:szCs w:val="32"/>
              </w:rPr>
            </w:pPr>
          </w:p>
        </w:tc>
      </w:tr>
      <w:tr w:rsidR="003C1CCC" w14:paraId="2582B7A7" w14:textId="77777777" w:rsidTr="005B181E">
        <w:trPr>
          <w:trHeight w:val="30"/>
        </w:trPr>
        <w:tc>
          <w:tcPr>
            <w:tcW w:w="8926" w:type="dxa"/>
            <w:gridSpan w:val="14"/>
            <w:vAlign w:val="center"/>
          </w:tcPr>
          <w:p w14:paraId="28D243E0" w14:textId="77777777" w:rsidR="003C1CCC" w:rsidRDefault="008F12AC">
            <w:pPr>
              <w:spacing w:line="520" w:lineRule="exact"/>
              <w:jc w:val="center"/>
              <w:rPr>
                <w:rFonts w:ascii="仿宋" w:eastAsia="仿宋" w:hAnsi="仿宋" w:cs="仿宋"/>
                <w:sz w:val="32"/>
                <w:szCs w:val="32"/>
              </w:rPr>
            </w:pPr>
            <w:r>
              <w:rPr>
                <w:rFonts w:ascii="仿宋" w:eastAsia="仿宋" w:hAnsi="仿宋" w:cs="仿宋" w:hint="eastAsia"/>
                <w:sz w:val="32"/>
                <w:szCs w:val="32"/>
              </w:rPr>
              <w:t>可行性分析（400字）</w:t>
            </w:r>
          </w:p>
        </w:tc>
      </w:tr>
      <w:tr w:rsidR="003C1CCC" w14:paraId="67FF2287" w14:textId="77777777" w:rsidTr="005B181E">
        <w:trPr>
          <w:trHeight w:val="90"/>
        </w:trPr>
        <w:tc>
          <w:tcPr>
            <w:tcW w:w="8926" w:type="dxa"/>
            <w:gridSpan w:val="14"/>
            <w:vAlign w:val="center"/>
          </w:tcPr>
          <w:p w14:paraId="22CC3BE4" w14:textId="77777777" w:rsidR="003C1CCC" w:rsidRDefault="003C1CCC">
            <w:pPr>
              <w:spacing w:line="520" w:lineRule="exact"/>
              <w:jc w:val="center"/>
              <w:rPr>
                <w:rFonts w:ascii="仿宋" w:eastAsia="仿宋" w:hAnsi="仿宋" w:cs="仿宋"/>
                <w:sz w:val="32"/>
                <w:szCs w:val="32"/>
              </w:rPr>
            </w:pPr>
          </w:p>
          <w:p w14:paraId="1022527A" w14:textId="77777777" w:rsidR="003C1CCC" w:rsidRDefault="003C1CCC">
            <w:pPr>
              <w:spacing w:line="520" w:lineRule="exact"/>
              <w:jc w:val="center"/>
              <w:rPr>
                <w:rFonts w:ascii="仿宋" w:eastAsia="仿宋" w:hAnsi="仿宋" w:cs="仿宋"/>
                <w:sz w:val="32"/>
                <w:szCs w:val="32"/>
              </w:rPr>
            </w:pPr>
          </w:p>
          <w:p w14:paraId="0FC2D216" w14:textId="77777777" w:rsidR="003C1CCC" w:rsidRDefault="003C1CCC">
            <w:pPr>
              <w:spacing w:line="520" w:lineRule="exact"/>
              <w:jc w:val="center"/>
              <w:rPr>
                <w:rFonts w:ascii="仿宋" w:eastAsia="仿宋" w:hAnsi="仿宋" w:cs="仿宋"/>
                <w:sz w:val="32"/>
                <w:szCs w:val="32"/>
              </w:rPr>
            </w:pPr>
          </w:p>
          <w:p w14:paraId="40025F92" w14:textId="77777777" w:rsidR="003C1CCC" w:rsidRDefault="003C1CCC">
            <w:pPr>
              <w:spacing w:line="520" w:lineRule="exact"/>
              <w:rPr>
                <w:rFonts w:ascii="仿宋" w:eastAsia="仿宋" w:hAnsi="仿宋" w:cs="仿宋"/>
                <w:sz w:val="32"/>
                <w:szCs w:val="32"/>
              </w:rPr>
            </w:pPr>
          </w:p>
          <w:p w14:paraId="36194C1E" w14:textId="77777777" w:rsidR="003C1CCC" w:rsidRDefault="003C1CCC">
            <w:pPr>
              <w:spacing w:line="520" w:lineRule="exact"/>
              <w:rPr>
                <w:rFonts w:ascii="仿宋" w:eastAsia="仿宋" w:hAnsi="仿宋" w:cs="仿宋"/>
                <w:sz w:val="32"/>
                <w:szCs w:val="32"/>
              </w:rPr>
            </w:pPr>
          </w:p>
          <w:p w14:paraId="0389D9D8" w14:textId="77777777" w:rsidR="003C1CCC" w:rsidRDefault="003C1CCC">
            <w:pPr>
              <w:spacing w:line="520" w:lineRule="exact"/>
              <w:jc w:val="center"/>
              <w:rPr>
                <w:rFonts w:ascii="仿宋" w:eastAsia="仿宋" w:hAnsi="仿宋" w:cs="仿宋"/>
                <w:sz w:val="32"/>
                <w:szCs w:val="32"/>
              </w:rPr>
            </w:pPr>
          </w:p>
          <w:p w14:paraId="5A76D6C2" w14:textId="77777777" w:rsidR="003C1CCC" w:rsidRDefault="003C1CCC">
            <w:pPr>
              <w:spacing w:line="520" w:lineRule="exact"/>
              <w:jc w:val="center"/>
              <w:rPr>
                <w:rFonts w:ascii="仿宋" w:eastAsia="仿宋" w:hAnsi="仿宋" w:cs="仿宋"/>
                <w:sz w:val="32"/>
                <w:szCs w:val="32"/>
              </w:rPr>
            </w:pPr>
          </w:p>
          <w:p w14:paraId="1C19BF86" w14:textId="77777777" w:rsidR="003C1CCC" w:rsidRDefault="003C1CCC">
            <w:pPr>
              <w:spacing w:line="520" w:lineRule="exact"/>
              <w:jc w:val="center"/>
              <w:rPr>
                <w:rFonts w:ascii="仿宋" w:eastAsia="仿宋" w:hAnsi="仿宋" w:cs="仿宋"/>
                <w:sz w:val="32"/>
                <w:szCs w:val="32"/>
              </w:rPr>
            </w:pPr>
          </w:p>
          <w:p w14:paraId="22D53280" w14:textId="77777777" w:rsidR="003C1CCC" w:rsidRDefault="003C1CCC">
            <w:pPr>
              <w:spacing w:line="520" w:lineRule="exact"/>
              <w:jc w:val="center"/>
              <w:rPr>
                <w:rFonts w:ascii="仿宋" w:eastAsia="仿宋" w:hAnsi="仿宋" w:cs="仿宋"/>
                <w:sz w:val="32"/>
                <w:szCs w:val="32"/>
              </w:rPr>
            </w:pPr>
          </w:p>
        </w:tc>
      </w:tr>
      <w:tr w:rsidR="003C1CCC" w14:paraId="433D0741" w14:textId="77777777" w:rsidTr="005B181E">
        <w:trPr>
          <w:trHeight w:val="30"/>
        </w:trPr>
        <w:tc>
          <w:tcPr>
            <w:tcW w:w="8926" w:type="dxa"/>
            <w:gridSpan w:val="14"/>
            <w:vAlign w:val="center"/>
          </w:tcPr>
          <w:p w14:paraId="41DC8091" w14:textId="77777777" w:rsidR="003C1CCC" w:rsidRDefault="008F12AC">
            <w:pPr>
              <w:spacing w:line="520" w:lineRule="exact"/>
              <w:jc w:val="center"/>
              <w:rPr>
                <w:rFonts w:ascii="仿宋" w:eastAsia="仿宋" w:hAnsi="仿宋" w:cs="仿宋"/>
                <w:sz w:val="32"/>
                <w:szCs w:val="32"/>
              </w:rPr>
            </w:pPr>
            <w:r>
              <w:rPr>
                <w:rFonts w:ascii="仿宋" w:eastAsia="仿宋" w:hAnsi="仿宋" w:cs="仿宋" w:hint="eastAsia"/>
                <w:sz w:val="32"/>
                <w:szCs w:val="32"/>
              </w:rPr>
              <w:t>申请单位承诺</w:t>
            </w:r>
          </w:p>
        </w:tc>
      </w:tr>
      <w:tr w:rsidR="003C1CCC" w14:paraId="24D358FC" w14:textId="77777777" w:rsidTr="005B181E">
        <w:trPr>
          <w:trHeight w:val="30"/>
        </w:trPr>
        <w:tc>
          <w:tcPr>
            <w:tcW w:w="8926" w:type="dxa"/>
            <w:gridSpan w:val="14"/>
            <w:vAlign w:val="center"/>
          </w:tcPr>
          <w:p w14:paraId="174C1485" w14:textId="77777777" w:rsidR="003C1CCC" w:rsidRDefault="008F12AC">
            <w:pPr>
              <w:spacing w:line="520" w:lineRule="exact"/>
              <w:jc w:val="center"/>
              <w:rPr>
                <w:rFonts w:ascii="仿宋" w:eastAsia="仿宋" w:hAnsi="仿宋" w:cs="仿宋"/>
                <w:sz w:val="32"/>
                <w:szCs w:val="32"/>
              </w:rPr>
            </w:pPr>
            <w:r>
              <w:rPr>
                <w:rFonts w:ascii="仿宋" w:eastAsia="仿宋" w:hAnsi="仿宋" w:cs="仿宋" w:hint="eastAsia"/>
                <w:sz w:val="32"/>
                <w:szCs w:val="32"/>
              </w:rPr>
              <w:t>单位法人代表对本表所填写内容真实性和有效性负责</w:t>
            </w:r>
          </w:p>
          <w:p w14:paraId="5CBBE5DE" w14:textId="77777777" w:rsidR="003C1CCC" w:rsidRDefault="003C1CCC">
            <w:pPr>
              <w:spacing w:line="520" w:lineRule="exact"/>
              <w:jc w:val="center"/>
              <w:rPr>
                <w:rFonts w:ascii="仿宋" w:eastAsia="仿宋" w:hAnsi="仿宋" w:cs="仿宋"/>
                <w:sz w:val="32"/>
                <w:szCs w:val="32"/>
              </w:rPr>
            </w:pPr>
          </w:p>
          <w:p w14:paraId="2F6E4E4A" w14:textId="77777777" w:rsidR="003C1CCC" w:rsidRDefault="003C1CCC">
            <w:pPr>
              <w:spacing w:line="520" w:lineRule="exact"/>
              <w:jc w:val="center"/>
              <w:rPr>
                <w:rFonts w:ascii="仿宋" w:eastAsia="仿宋" w:hAnsi="仿宋" w:cs="仿宋"/>
                <w:sz w:val="32"/>
                <w:szCs w:val="32"/>
              </w:rPr>
            </w:pPr>
          </w:p>
          <w:p w14:paraId="35BE4227" w14:textId="77777777" w:rsidR="003C1CCC" w:rsidRDefault="008F12AC">
            <w:pPr>
              <w:spacing w:line="520" w:lineRule="exact"/>
              <w:jc w:val="center"/>
              <w:rPr>
                <w:rFonts w:ascii="仿宋" w:eastAsia="仿宋" w:hAnsi="仿宋" w:cs="仿宋"/>
                <w:sz w:val="32"/>
                <w:szCs w:val="32"/>
              </w:rPr>
            </w:pPr>
            <w:r>
              <w:rPr>
                <w:rFonts w:ascii="仿宋" w:eastAsia="仿宋" w:hAnsi="仿宋" w:cs="仿宋" w:hint="eastAsia"/>
                <w:sz w:val="32"/>
                <w:szCs w:val="32"/>
              </w:rPr>
              <w:t xml:space="preserve">                                  单位（盖章）</w:t>
            </w:r>
          </w:p>
          <w:p w14:paraId="5EFCA0C4" w14:textId="77777777" w:rsidR="003C1CCC" w:rsidRDefault="003C1CCC">
            <w:pPr>
              <w:spacing w:line="520" w:lineRule="exact"/>
              <w:rPr>
                <w:rFonts w:ascii="仿宋" w:eastAsia="仿宋" w:hAnsi="仿宋" w:cs="仿宋"/>
                <w:sz w:val="32"/>
                <w:szCs w:val="32"/>
              </w:rPr>
            </w:pPr>
          </w:p>
          <w:p w14:paraId="1CB06DCD" w14:textId="77777777" w:rsidR="003C1CCC" w:rsidRDefault="008F12AC">
            <w:pPr>
              <w:spacing w:line="520" w:lineRule="exact"/>
              <w:rPr>
                <w:rFonts w:ascii="仿宋" w:eastAsia="仿宋" w:hAnsi="仿宋" w:cs="仿宋"/>
                <w:sz w:val="32"/>
                <w:szCs w:val="32"/>
              </w:rPr>
            </w:pPr>
            <w:r>
              <w:rPr>
                <w:rFonts w:ascii="仿宋" w:eastAsia="仿宋" w:hAnsi="仿宋" w:cs="仿宋" w:hint="eastAsia"/>
                <w:sz w:val="32"/>
                <w:szCs w:val="32"/>
              </w:rPr>
              <w:t>法人代表签字：</w:t>
            </w:r>
          </w:p>
          <w:p w14:paraId="377108D8" w14:textId="77777777" w:rsidR="003C1CCC" w:rsidRDefault="008F12AC">
            <w:pPr>
              <w:spacing w:line="52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年  月  日</w:t>
            </w:r>
          </w:p>
          <w:p w14:paraId="066D293A" w14:textId="77777777" w:rsidR="003C1CCC" w:rsidRDefault="003C1CCC">
            <w:pPr>
              <w:spacing w:line="520" w:lineRule="exact"/>
              <w:jc w:val="center"/>
              <w:rPr>
                <w:rFonts w:ascii="仿宋" w:eastAsia="仿宋" w:hAnsi="仿宋" w:cs="仿宋"/>
                <w:sz w:val="32"/>
                <w:szCs w:val="32"/>
              </w:rPr>
            </w:pPr>
          </w:p>
        </w:tc>
      </w:tr>
      <w:tr w:rsidR="003C1CCC" w14:paraId="1522DD46" w14:textId="77777777" w:rsidTr="005B181E">
        <w:trPr>
          <w:trHeight w:val="30"/>
        </w:trPr>
        <w:tc>
          <w:tcPr>
            <w:tcW w:w="8926" w:type="dxa"/>
            <w:gridSpan w:val="14"/>
            <w:vAlign w:val="center"/>
          </w:tcPr>
          <w:p w14:paraId="5B0976E4" w14:textId="77777777" w:rsidR="003C1CCC" w:rsidRDefault="008F12AC">
            <w:pPr>
              <w:spacing w:line="520" w:lineRule="exact"/>
              <w:jc w:val="center"/>
              <w:rPr>
                <w:rFonts w:ascii="仿宋" w:eastAsia="仿宋" w:hAnsi="仿宋" w:cs="仿宋"/>
                <w:sz w:val="32"/>
                <w:szCs w:val="32"/>
              </w:rPr>
            </w:pPr>
            <w:r>
              <w:rPr>
                <w:rFonts w:ascii="黑体" w:eastAsia="黑体" w:hAnsi="宋体" w:cs="黑体" w:hint="eastAsia"/>
                <w:color w:val="000000"/>
                <w:kern w:val="0"/>
                <w:sz w:val="36"/>
                <w:szCs w:val="36"/>
              </w:rPr>
              <w:t>推荐与审核、批准</w:t>
            </w:r>
          </w:p>
        </w:tc>
      </w:tr>
      <w:tr w:rsidR="003C1CCC" w14:paraId="2CE643C1" w14:textId="77777777" w:rsidTr="005B181E">
        <w:trPr>
          <w:trHeight w:val="2756"/>
        </w:trPr>
        <w:tc>
          <w:tcPr>
            <w:tcW w:w="3114" w:type="dxa"/>
            <w:gridSpan w:val="4"/>
            <w:vAlign w:val="center"/>
          </w:tcPr>
          <w:p w14:paraId="7C77BF56" w14:textId="2F473661" w:rsidR="003C1CCC" w:rsidRDefault="008F12AC" w:rsidP="00643941">
            <w:pPr>
              <w:spacing w:line="520" w:lineRule="exact"/>
              <w:jc w:val="left"/>
              <w:rPr>
                <w:rFonts w:ascii="仿宋" w:eastAsia="仿宋" w:hAnsi="仿宋" w:cs="仿宋"/>
                <w:sz w:val="32"/>
                <w:szCs w:val="32"/>
              </w:rPr>
            </w:pPr>
            <w:r>
              <w:rPr>
                <w:rFonts w:ascii="仿宋" w:eastAsia="仿宋" w:hAnsi="仿宋" w:cs="仿宋" w:hint="eastAsia"/>
                <w:sz w:val="32"/>
                <w:szCs w:val="32"/>
              </w:rPr>
              <w:lastRenderedPageBreak/>
              <w:t>中国</w:t>
            </w:r>
            <w:r w:rsidR="00A60162">
              <w:rPr>
                <w:rFonts w:ascii="仿宋" w:eastAsia="仿宋" w:hAnsi="仿宋" w:cs="仿宋" w:hint="eastAsia"/>
                <w:sz w:val="32"/>
                <w:szCs w:val="32"/>
              </w:rPr>
              <w:t>通信工业协会虚拟现实专业委员会</w:t>
            </w:r>
            <w:r>
              <w:rPr>
                <w:rFonts w:ascii="仿宋" w:eastAsia="仿宋" w:hAnsi="仿宋" w:cs="仿宋"/>
                <w:sz w:val="32"/>
                <w:szCs w:val="32"/>
              </w:rPr>
              <w:t>审查意见</w:t>
            </w:r>
          </w:p>
        </w:tc>
        <w:tc>
          <w:tcPr>
            <w:tcW w:w="5812" w:type="dxa"/>
            <w:gridSpan w:val="10"/>
            <w:vAlign w:val="center"/>
          </w:tcPr>
          <w:p w14:paraId="18F43B6F" w14:textId="77777777" w:rsidR="003C1CCC" w:rsidRDefault="003C1CCC">
            <w:pPr>
              <w:spacing w:line="520" w:lineRule="exact"/>
              <w:rPr>
                <w:rFonts w:ascii="仿宋" w:eastAsia="仿宋" w:hAnsi="仿宋" w:cs="仿宋"/>
                <w:sz w:val="32"/>
                <w:szCs w:val="32"/>
              </w:rPr>
            </w:pPr>
          </w:p>
          <w:p w14:paraId="6C98D3A2" w14:textId="77777777" w:rsidR="003C1CCC" w:rsidRDefault="003C1CCC" w:rsidP="002F4AC3">
            <w:pPr>
              <w:spacing w:line="520" w:lineRule="exact"/>
              <w:jc w:val="right"/>
              <w:rPr>
                <w:rFonts w:ascii="仿宋" w:eastAsia="仿宋" w:hAnsi="仿宋" w:cs="仿宋"/>
                <w:sz w:val="32"/>
                <w:szCs w:val="32"/>
              </w:rPr>
            </w:pPr>
          </w:p>
          <w:p w14:paraId="3DFBE48A" w14:textId="77777777" w:rsidR="003C1CCC" w:rsidRDefault="008F12AC" w:rsidP="002F4AC3">
            <w:pPr>
              <w:spacing w:line="520" w:lineRule="exact"/>
              <w:ind w:firstLineChars="1100" w:firstLine="3520"/>
              <w:jc w:val="right"/>
              <w:rPr>
                <w:rFonts w:ascii="仿宋" w:eastAsia="仿宋" w:hAnsi="仿宋" w:cs="仿宋"/>
                <w:sz w:val="32"/>
                <w:szCs w:val="32"/>
              </w:rPr>
            </w:pPr>
            <w:r>
              <w:rPr>
                <w:rFonts w:ascii="仿宋" w:eastAsia="仿宋" w:hAnsi="仿宋" w:cs="仿宋"/>
                <w:sz w:val="32"/>
                <w:szCs w:val="32"/>
              </w:rPr>
              <w:t>（盖章）</w:t>
            </w:r>
          </w:p>
          <w:p w14:paraId="037B5130" w14:textId="77777777" w:rsidR="003C1CCC" w:rsidRDefault="008F12AC" w:rsidP="002F4AC3">
            <w:pPr>
              <w:spacing w:line="520" w:lineRule="exact"/>
              <w:ind w:right="320" w:firstLineChars="897" w:firstLine="2870"/>
              <w:jc w:val="right"/>
              <w:rPr>
                <w:rFonts w:ascii="仿宋" w:eastAsia="仿宋" w:hAnsi="仿宋" w:cs="仿宋"/>
                <w:sz w:val="32"/>
                <w:szCs w:val="32"/>
              </w:rPr>
            </w:pPr>
            <w:r>
              <w:rPr>
                <w:rFonts w:ascii="仿宋" w:eastAsia="仿宋" w:hAnsi="仿宋" w:cs="仿宋"/>
                <w:sz w:val="32"/>
                <w:szCs w:val="32"/>
              </w:rPr>
              <w:t>年  月  日</w:t>
            </w:r>
          </w:p>
        </w:tc>
      </w:tr>
    </w:tbl>
    <w:p w14:paraId="20897123" w14:textId="77777777" w:rsidR="003C1CCC" w:rsidRDefault="003C1CCC">
      <w:pPr>
        <w:spacing w:line="520" w:lineRule="exact"/>
      </w:pPr>
    </w:p>
    <w:p w14:paraId="53C610CC" w14:textId="77777777" w:rsidR="003C1CCC" w:rsidRDefault="003C1CCC">
      <w:pPr>
        <w:pStyle w:val="1"/>
        <w:spacing w:line="560" w:lineRule="exact"/>
        <w:jc w:val="both"/>
        <w:rPr>
          <w:rFonts w:ascii="仿宋" w:eastAsia="仿宋" w:hAnsi="仿宋" w:cs="仿宋"/>
          <w:kern w:val="2"/>
          <w:sz w:val="32"/>
          <w:szCs w:val="32"/>
        </w:rPr>
      </w:pPr>
    </w:p>
    <w:p w14:paraId="707F4E14" w14:textId="77777777" w:rsidR="003C1CCC" w:rsidRDefault="003C1CCC">
      <w:pPr>
        <w:pStyle w:val="1"/>
        <w:spacing w:line="560" w:lineRule="exact"/>
        <w:jc w:val="both"/>
        <w:rPr>
          <w:rFonts w:ascii="仿宋" w:eastAsia="仿宋" w:hAnsi="仿宋" w:cs="仿宋"/>
          <w:kern w:val="2"/>
          <w:sz w:val="32"/>
          <w:szCs w:val="32"/>
        </w:rPr>
      </w:pPr>
    </w:p>
    <w:p w14:paraId="5EE34BA7" w14:textId="77777777" w:rsidR="003C1CCC" w:rsidRDefault="003C1CCC">
      <w:pPr>
        <w:pStyle w:val="1"/>
        <w:spacing w:line="560" w:lineRule="exact"/>
        <w:jc w:val="both"/>
        <w:rPr>
          <w:rFonts w:ascii="仿宋" w:eastAsia="仿宋" w:hAnsi="仿宋" w:cs="仿宋"/>
          <w:kern w:val="2"/>
          <w:sz w:val="32"/>
          <w:szCs w:val="32"/>
        </w:rPr>
      </w:pPr>
    </w:p>
    <w:p w14:paraId="50DA1F35" w14:textId="77777777" w:rsidR="003C1CCC" w:rsidRDefault="003C1CCC">
      <w:pPr>
        <w:pStyle w:val="1"/>
        <w:spacing w:line="560" w:lineRule="exact"/>
        <w:jc w:val="both"/>
        <w:rPr>
          <w:rFonts w:ascii="仿宋" w:eastAsia="仿宋" w:hAnsi="仿宋" w:cs="仿宋"/>
          <w:kern w:val="2"/>
          <w:sz w:val="32"/>
          <w:szCs w:val="32"/>
        </w:rPr>
      </w:pPr>
    </w:p>
    <w:p w14:paraId="5AEC106A" w14:textId="77777777" w:rsidR="003C1CCC" w:rsidRDefault="003C1CCC">
      <w:pPr>
        <w:pStyle w:val="1"/>
        <w:spacing w:line="560" w:lineRule="exact"/>
        <w:jc w:val="both"/>
        <w:rPr>
          <w:rFonts w:ascii="仿宋" w:eastAsia="仿宋" w:hAnsi="仿宋" w:cs="仿宋"/>
          <w:kern w:val="2"/>
          <w:sz w:val="32"/>
          <w:szCs w:val="32"/>
        </w:rPr>
      </w:pPr>
    </w:p>
    <w:p w14:paraId="2D3E9C62" w14:textId="77777777" w:rsidR="003C1CCC" w:rsidRDefault="003C1CCC">
      <w:pPr>
        <w:pStyle w:val="1"/>
        <w:spacing w:line="560" w:lineRule="exact"/>
        <w:jc w:val="both"/>
        <w:rPr>
          <w:rFonts w:ascii="仿宋" w:eastAsia="仿宋" w:hAnsi="仿宋" w:cs="仿宋"/>
          <w:kern w:val="2"/>
          <w:sz w:val="32"/>
          <w:szCs w:val="32"/>
        </w:rPr>
      </w:pPr>
    </w:p>
    <w:p w14:paraId="56022854" w14:textId="77777777" w:rsidR="003C1CCC" w:rsidRDefault="003C1CCC">
      <w:pPr>
        <w:pStyle w:val="1"/>
        <w:spacing w:line="560" w:lineRule="exact"/>
        <w:jc w:val="both"/>
        <w:rPr>
          <w:rFonts w:ascii="仿宋" w:eastAsia="仿宋" w:hAnsi="仿宋" w:cs="仿宋"/>
          <w:kern w:val="2"/>
          <w:sz w:val="32"/>
          <w:szCs w:val="32"/>
        </w:rPr>
      </w:pPr>
    </w:p>
    <w:p w14:paraId="2BD1F85B" w14:textId="77777777" w:rsidR="003C1CCC" w:rsidRDefault="003C1CCC">
      <w:pPr>
        <w:rPr>
          <w:rFonts w:ascii="宋体" w:hAnsi="宋体" w:cs="宋体"/>
          <w:szCs w:val="44"/>
        </w:rPr>
      </w:pPr>
    </w:p>
    <w:p w14:paraId="31318CBB" w14:textId="77777777" w:rsidR="003C1CCC" w:rsidRDefault="003C1CCC">
      <w:pPr>
        <w:rPr>
          <w:rFonts w:ascii="宋体" w:hAnsi="宋体" w:cs="宋体"/>
          <w:szCs w:val="44"/>
        </w:rPr>
      </w:pPr>
    </w:p>
    <w:p w14:paraId="54F0BB52" w14:textId="77777777" w:rsidR="003C1CCC" w:rsidRDefault="003C1CCC">
      <w:pPr>
        <w:rPr>
          <w:rFonts w:ascii="宋体" w:hAnsi="宋体" w:cs="宋体"/>
          <w:szCs w:val="44"/>
        </w:rPr>
      </w:pPr>
    </w:p>
    <w:p w14:paraId="324F2D61" w14:textId="77777777" w:rsidR="003C1CCC" w:rsidRDefault="003C1CCC">
      <w:pPr>
        <w:rPr>
          <w:rFonts w:ascii="宋体" w:hAnsi="宋体" w:cs="宋体"/>
          <w:szCs w:val="44"/>
        </w:rPr>
      </w:pPr>
    </w:p>
    <w:p w14:paraId="228CADFE" w14:textId="77777777" w:rsidR="003C1CCC" w:rsidRDefault="003C1CCC">
      <w:pPr>
        <w:rPr>
          <w:rFonts w:ascii="宋体" w:hAnsi="宋体" w:cs="宋体"/>
          <w:szCs w:val="44"/>
        </w:rPr>
      </w:pPr>
    </w:p>
    <w:p w14:paraId="09FBB541" w14:textId="77777777" w:rsidR="003C1CCC" w:rsidRDefault="003C1CCC">
      <w:pPr>
        <w:rPr>
          <w:rFonts w:ascii="宋体" w:hAnsi="宋体" w:cs="宋体"/>
          <w:szCs w:val="44"/>
        </w:rPr>
      </w:pPr>
    </w:p>
    <w:p w14:paraId="18653923" w14:textId="77777777" w:rsidR="003C1CCC" w:rsidRDefault="003C1CCC">
      <w:pPr>
        <w:rPr>
          <w:rFonts w:ascii="宋体" w:hAnsi="宋体" w:cs="宋体"/>
          <w:szCs w:val="44"/>
        </w:rPr>
      </w:pPr>
    </w:p>
    <w:p w14:paraId="7E4DA1DE" w14:textId="77777777" w:rsidR="003C1CCC" w:rsidRDefault="003C1CCC">
      <w:pPr>
        <w:rPr>
          <w:rFonts w:ascii="宋体" w:hAnsi="宋体" w:cs="宋体"/>
          <w:szCs w:val="44"/>
        </w:rPr>
      </w:pPr>
    </w:p>
    <w:p w14:paraId="0347BDA9" w14:textId="5F124155" w:rsidR="003C1CCC" w:rsidRDefault="003C1CCC">
      <w:pPr>
        <w:rPr>
          <w:rFonts w:ascii="宋体" w:hAnsi="宋体" w:cs="宋体"/>
          <w:szCs w:val="44"/>
        </w:rPr>
      </w:pPr>
    </w:p>
    <w:p w14:paraId="5A613D62" w14:textId="5118772C" w:rsidR="006B7095" w:rsidRDefault="006B7095">
      <w:pPr>
        <w:widowControl/>
        <w:jc w:val="left"/>
        <w:rPr>
          <w:rFonts w:ascii="宋体" w:hAnsi="宋体" w:cs="宋体"/>
          <w:szCs w:val="44"/>
        </w:rPr>
      </w:pPr>
      <w:r>
        <w:rPr>
          <w:rFonts w:ascii="宋体" w:hAnsi="宋体" w:cs="宋体"/>
          <w:szCs w:val="44"/>
        </w:rPr>
        <w:br w:type="page"/>
      </w:r>
    </w:p>
    <w:p w14:paraId="7243A12E" w14:textId="77777777" w:rsidR="003C1CCC" w:rsidRDefault="003C1CCC" w:rsidP="00310D4C">
      <w:pPr>
        <w:jc w:val="center"/>
        <w:rPr>
          <w:rFonts w:ascii="宋体" w:hAnsi="宋体" w:cs="宋体"/>
          <w:szCs w:val="44"/>
        </w:rPr>
      </w:pPr>
    </w:p>
    <w:p w14:paraId="278B6909" w14:textId="77777777" w:rsidR="003C1CCC" w:rsidRDefault="003C1CCC" w:rsidP="00310D4C">
      <w:pPr>
        <w:jc w:val="center"/>
        <w:rPr>
          <w:rFonts w:ascii="宋体" w:hAnsi="宋体" w:cs="宋体"/>
          <w:szCs w:val="44"/>
        </w:rPr>
      </w:pPr>
    </w:p>
    <w:p w14:paraId="13842C42" w14:textId="77777777" w:rsidR="00295CD1" w:rsidRDefault="000066D9" w:rsidP="00310D4C">
      <w:pPr>
        <w:pStyle w:val="1"/>
        <w:spacing w:line="560" w:lineRule="exact"/>
        <w:ind w:rightChars="-182" w:right="-382" w:firstLineChars="32" w:firstLine="141"/>
        <w:rPr>
          <w:rFonts w:ascii="宋体" w:eastAsia="宋体" w:hAnsi="宋体" w:cs="宋体"/>
          <w:szCs w:val="44"/>
        </w:rPr>
      </w:pPr>
      <w:r w:rsidRPr="000066D9">
        <w:rPr>
          <w:rFonts w:ascii="宋体" w:eastAsia="宋体" w:hAnsi="宋体" w:cs="宋体" w:hint="eastAsia"/>
          <w:szCs w:val="44"/>
        </w:rPr>
        <w:t>中国通信工业协会虚拟现实专业委员会</w:t>
      </w:r>
    </w:p>
    <w:p w14:paraId="58BAD361" w14:textId="186DA9A5" w:rsidR="003C1CCC" w:rsidRDefault="00295CD1" w:rsidP="00310D4C">
      <w:pPr>
        <w:pStyle w:val="1"/>
        <w:spacing w:line="560" w:lineRule="exact"/>
        <w:ind w:rightChars="-182" w:right="-382" w:firstLineChars="32" w:firstLine="141"/>
        <w:rPr>
          <w:rFonts w:ascii="宋体" w:eastAsia="宋体" w:hAnsi="宋体" w:cs="宋体"/>
          <w:szCs w:val="44"/>
        </w:rPr>
      </w:pPr>
      <w:r w:rsidRPr="00295CD1">
        <w:rPr>
          <w:rFonts w:ascii="宋体" w:eastAsia="宋体" w:hAnsi="宋体" w:cs="宋体" w:hint="eastAsia"/>
          <w:szCs w:val="44"/>
        </w:rPr>
        <w:t>技能水平评价基地</w:t>
      </w:r>
      <w:r w:rsidR="008F12AC">
        <w:rPr>
          <w:rFonts w:ascii="宋体" w:eastAsia="宋体" w:hAnsi="宋体" w:cs="宋体" w:hint="eastAsia"/>
          <w:szCs w:val="44"/>
        </w:rPr>
        <w:t>基础标准（试行）</w:t>
      </w:r>
    </w:p>
    <w:p w14:paraId="124C1EC3" w14:textId="77777777" w:rsidR="003C1CCC" w:rsidRPr="00295CD1" w:rsidRDefault="003C1CCC" w:rsidP="00295CD1">
      <w:pPr>
        <w:pStyle w:val="1"/>
        <w:spacing w:line="560" w:lineRule="exact"/>
        <w:ind w:rightChars="-182" w:right="-382" w:firstLineChars="32" w:firstLine="141"/>
        <w:rPr>
          <w:rFonts w:ascii="宋体" w:eastAsia="宋体" w:hAnsi="宋体" w:cs="宋体"/>
          <w:szCs w:val="44"/>
        </w:rPr>
      </w:pPr>
    </w:p>
    <w:p w14:paraId="0D44CF3F" w14:textId="77777777" w:rsidR="003C1CCC" w:rsidRDefault="008F12AC">
      <w:pPr>
        <w:spacing w:line="560" w:lineRule="exact"/>
        <w:ind w:right="-197" w:firstLineChars="200" w:firstLine="640"/>
        <w:rPr>
          <w:rFonts w:ascii="仿宋" w:eastAsia="仿宋" w:hAnsi="仿宋" w:cs="仿宋"/>
          <w:sz w:val="32"/>
          <w:szCs w:val="32"/>
        </w:rPr>
      </w:pPr>
      <w:r>
        <w:rPr>
          <w:rFonts w:ascii="仿宋" w:eastAsia="仿宋" w:hAnsi="仿宋" w:cs="仿宋" w:hint="eastAsia"/>
          <w:sz w:val="32"/>
          <w:szCs w:val="32"/>
        </w:rPr>
        <w:t>一、编制说明</w:t>
      </w:r>
    </w:p>
    <w:p w14:paraId="23CF6467" w14:textId="67170E7A" w:rsidR="003C1CCC" w:rsidRDefault="008F12AC">
      <w:pPr>
        <w:pStyle w:val="1"/>
        <w:spacing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为促进</w:t>
      </w:r>
      <w:r w:rsidR="004513E6" w:rsidRPr="004513E6">
        <w:rPr>
          <w:rFonts w:ascii="仿宋" w:eastAsia="仿宋" w:hAnsi="仿宋" w:cs="仿宋" w:hint="eastAsia"/>
          <w:sz w:val="32"/>
          <w:szCs w:val="32"/>
        </w:rPr>
        <w:t>中国通信工业协会虚拟现实专业委员会</w:t>
      </w:r>
      <w:r>
        <w:rPr>
          <w:rFonts w:ascii="仿宋" w:eastAsia="仿宋" w:hAnsi="仿宋" w:cs="仿宋" w:hint="eastAsia"/>
          <w:sz w:val="32"/>
          <w:szCs w:val="32"/>
        </w:rPr>
        <w:t>基地（以下简称基地）的管理工作规范化、科学化，根据行业各职业（工种）《国家职业技能标准》，制定本基地基础标准（以下配置按30－50人／周期的职业（工种）技能等级评价能力设置）。</w:t>
      </w:r>
    </w:p>
    <w:p w14:paraId="664B85F4" w14:textId="77777777" w:rsidR="003C1CCC" w:rsidRDefault="008F12AC">
      <w:pPr>
        <w:spacing w:line="560" w:lineRule="exact"/>
        <w:ind w:right="-197" w:firstLineChars="200" w:firstLine="640"/>
        <w:rPr>
          <w:rFonts w:ascii="仿宋" w:eastAsia="仿宋" w:hAnsi="仿宋" w:cs="仿宋"/>
          <w:kern w:val="44"/>
          <w:sz w:val="32"/>
          <w:szCs w:val="32"/>
        </w:rPr>
      </w:pPr>
      <w:r>
        <w:rPr>
          <w:rFonts w:ascii="仿宋" w:eastAsia="仿宋" w:hAnsi="仿宋" w:cs="仿宋" w:hint="eastAsia"/>
          <w:kern w:val="44"/>
          <w:sz w:val="32"/>
          <w:szCs w:val="32"/>
        </w:rPr>
        <w:t>二、适用范围</w:t>
      </w:r>
    </w:p>
    <w:p w14:paraId="7A5EC6DE" w14:textId="5DA97BA7" w:rsidR="003C1CCC" w:rsidRDefault="008F12AC">
      <w:pPr>
        <w:spacing w:line="560" w:lineRule="exact"/>
        <w:ind w:right="-197" w:firstLineChars="200" w:firstLine="640"/>
        <w:rPr>
          <w:rFonts w:ascii="仿宋" w:eastAsia="仿宋" w:hAnsi="仿宋" w:cs="仿宋"/>
          <w:kern w:val="44"/>
          <w:sz w:val="32"/>
          <w:szCs w:val="32"/>
        </w:rPr>
      </w:pPr>
      <w:r>
        <w:rPr>
          <w:rFonts w:ascii="仿宋" w:eastAsia="仿宋" w:hAnsi="仿宋" w:cs="仿宋" w:hint="eastAsia"/>
          <w:kern w:val="44"/>
          <w:sz w:val="32"/>
          <w:szCs w:val="32"/>
        </w:rPr>
        <w:t>本标准适用于</w:t>
      </w:r>
      <w:r>
        <w:rPr>
          <w:rFonts w:ascii="仿宋" w:eastAsia="仿宋" w:hAnsi="仿宋" w:cs="仿宋" w:hint="eastAsia"/>
          <w:sz w:val="32"/>
          <w:szCs w:val="32"/>
        </w:rPr>
        <w:t>五级/初级工、四级/中级工、三级/高级工、二级/技师、一级/高级技师</w:t>
      </w:r>
      <w:r w:rsidR="00885835">
        <w:rPr>
          <w:rFonts w:ascii="仿宋" w:eastAsia="仿宋" w:hAnsi="仿宋" w:cs="仿宋" w:hint="eastAsia"/>
          <w:kern w:val="44"/>
          <w:sz w:val="32"/>
          <w:szCs w:val="32"/>
        </w:rPr>
        <w:t>行业</w:t>
      </w:r>
      <w:r>
        <w:rPr>
          <w:rFonts w:ascii="仿宋" w:eastAsia="仿宋" w:hAnsi="仿宋" w:cs="仿宋" w:hint="eastAsia"/>
          <w:sz w:val="32"/>
          <w:szCs w:val="32"/>
        </w:rPr>
        <w:t>职业（工种）技能</w:t>
      </w:r>
      <w:r w:rsidR="00A12FA3">
        <w:rPr>
          <w:rFonts w:ascii="仿宋" w:eastAsia="仿宋" w:hAnsi="仿宋" w:cs="仿宋" w:hint="eastAsia"/>
          <w:sz w:val="32"/>
          <w:szCs w:val="32"/>
        </w:rPr>
        <w:t>水平</w:t>
      </w:r>
      <w:r>
        <w:rPr>
          <w:rFonts w:ascii="仿宋" w:eastAsia="仿宋" w:hAnsi="仿宋" w:cs="仿宋" w:hint="eastAsia"/>
          <w:sz w:val="32"/>
          <w:szCs w:val="32"/>
        </w:rPr>
        <w:t>等级评价</w:t>
      </w:r>
      <w:r>
        <w:rPr>
          <w:rFonts w:ascii="仿宋" w:eastAsia="仿宋" w:hAnsi="仿宋" w:cs="仿宋" w:hint="eastAsia"/>
          <w:kern w:val="44"/>
          <w:sz w:val="32"/>
          <w:szCs w:val="32"/>
        </w:rPr>
        <w:t>。</w:t>
      </w:r>
    </w:p>
    <w:p w14:paraId="21001BB3" w14:textId="77777777" w:rsidR="003C1CCC" w:rsidRDefault="008F12AC">
      <w:pPr>
        <w:pStyle w:val="a4"/>
        <w:spacing w:line="560" w:lineRule="exact"/>
        <w:ind w:firstLine="640"/>
        <w:jc w:val="left"/>
        <w:rPr>
          <w:rFonts w:ascii="仿宋" w:eastAsia="仿宋" w:hAnsi="仿宋" w:cs="仿宋"/>
          <w:kern w:val="44"/>
          <w:sz w:val="32"/>
          <w:szCs w:val="32"/>
        </w:rPr>
      </w:pPr>
      <w:r>
        <w:rPr>
          <w:rFonts w:ascii="仿宋" w:eastAsia="仿宋" w:hAnsi="仿宋" w:cs="仿宋" w:hint="eastAsia"/>
          <w:kern w:val="44"/>
          <w:sz w:val="32"/>
          <w:szCs w:val="32"/>
        </w:rPr>
        <w:t>三、基地资质要求</w:t>
      </w:r>
    </w:p>
    <w:p w14:paraId="1C336EFB" w14:textId="77777777" w:rsidR="003C1CCC" w:rsidRDefault="008F12AC">
      <w:pPr>
        <w:pStyle w:val="a4"/>
        <w:spacing w:line="560" w:lineRule="exact"/>
        <w:ind w:firstLine="640"/>
        <w:rPr>
          <w:rFonts w:ascii="仿宋" w:eastAsia="仿宋" w:hAnsi="仿宋" w:cs="仿宋"/>
          <w:kern w:val="44"/>
          <w:sz w:val="32"/>
          <w:szCs w:val="32"/>
        </w:rPr>
      </w:pPr>
      <w:r>
        <w:rPr>
          <w:rFonts w:ascii="仿宋" w:eastAsia="仿宋" w:hAnsi="仿宋" w:cs="仿宋" w:hint="eastAsia"/>
          <w:kern w:val="44"/>
          <w:sz w:val="32"/>
          <w:szCs w:val="32"/>
        </w:rPr>
        <w:t>申请基地应具有独立的法人资质，具有下列证照之一：</w:t>
      </w:r>
    </w:p>
    <w:p w14:paraId="7C355B90" w14:textId="77777777" w:rsidR="003C1CCC" w:rsidRDefault="008F12AC">
      <w:pPr>
        <w:pStyle w:val="a4"/>
        <w:spacing w:line="560" w:lineRule="exact"/>
        <w:ind w:firstLine="640"/>
        <w:rPr>
          <w:rFonts w:ascii="仿宋" w:eastAsia="仿宋" w:hAnsi="仿宋" w:cs="仿宋"/>
          <w:kern w:val="44"/>
          <w:sz w:val="32"/>
          <w:szCs w:val="32"/>
        </w:rPr>
      </w:pPr>
      <w:r>
        <w:rPr>
          <w:rFonts w:ascii="仿宋" w:eastAsia="仿宋" w:hAnsi="仿宋" w:cs="仿宋" w:hint="eastAsia"/>
          <w:kern w:val="44"/>
          <w:sz w:val="32"/>
          <w:szCs w:val="32"/>
        </w:rPr>
        <w:t>（一）人事管理部门注册登记的事业法人证书；</w:t>
      </w:r>
    </w:p>
    <w:p w14:paraId="26068EFD" w14:textId="77777777" w:rsidR="003C1CCC" w:rsidRDefault="008F12AC">
      <w:pPr>
        <w:pStyle w:val="a4"/>
        <w:spacing w:line="560" w:lineRule="exact"/>
        <w:ind w:firstLine="640"/>
        <w:rPr>
          <w:rFonts w:ascii="仿宋" w:eastAsia="仿宋" w:hAnsi="仿宋" w:cs="仿宋"/>
          <w:kern w:val="44"/>
          <w:sz w:val="32"/>
          <w:szCs w:val="32"/>
        </w:rPr>
      </w:pPr>
      <w:r>
        <w:rPr>
          <w:rFonts w:ascii="仿宋" w:eastAsia="仿宋" w:hAnsi="仿宋" w:cs="仿宋" w:hint="eastAsia"/>
          <w:kern w:val="44"/>
          <w:sz w:val="32"/>
          <w:szCs w:val="32"/>
        </w:rPr>
        <w:t>（二）民政部门注册登记的民办非企业法人证书；</w:t>
      </w:r>
    </w:p>
    <w:p w14:paraId="64A83422" w14:textId="77777777" w:rsidR="003C1CCC" w:rsidRDefault="008F12AC">
      <w:pPr>
        <w:pStyle w:val="a4"/>
        <w:spacing w:line="560" w:lineRule="exact"/>
        <w:ind w:firstLine="640"/>
        <w:rPr>
          <w:rFonts w:ascii="仿宋" w:eastAsia="仿宋" w:hAnsi="仿宋" w:cs="仿宋"/>
          <w:kern w:val="44"/>
          <w:sz w:val="32"/>
          <w:szCs w:val="32"/>
        </w:rPr>
      </w:pPr>
      <w:r>
        <w:rPr>
          <w:rFonts w:ascii="仿宋" w:eastAsia="仿宋" w:hAnsi="仿宋" w:cs="仿宋" w:hint="eastAsia"/>
          <w:kern w:val="44"/>
          <w:sz w:val="32"/>
          <w:szCs w:val="32"/>
        </w:rPr>
        <w:t>（三）工商行政管理机关注册登记的企业法人证书；</w:t>
      </w:r>
    </w:p>
    <w:p w14:paraId="23E4ED58" w14:textId="77777777" w:rsidR="003C1CCC" w:rsidRDefault="008F12AC">
      <w:pPr>
        <w:pStyle w:val="a4"/>
        <w:spacing w:line="560" w:lineRule="exact"/>
        <w:ind w:firstLine="640"/>
        <w:rPr>
          <w:rFonts w:ascii="仿宋" w:eastAsia="仿宋" w:hAnsi="仿宋" w:cs="仿宋"/>
          <w:kern w:val="44"/>
          <w:sz w:val="32"/>
          <w:szCs w:val="32"/>
        </w:rPr>
      </w:pPr>
      <w:r>
        <w:rPr>
          <w:rFonts w:ascii="仿宋" w:eastAsia="仿宋" w:hAnsi="仿宋" w:cs="仿宋" w:hint="eastAsia"/>
          <w:kern w:val="44"/>
          <w:sz w:val="32"/>
          <w:szCs w:val="32"/>
        </w:rPr>
        <w:t>四、人员配置</w:t>
      </w:r>
    </w:p>
    <w:p w14:paraId="20721F83" w14:textId="77777777" w:rsidR="003C1CCC" w:rsidRDefault="008F12AC">
      <w:pPr>
        <w:pStyle w:val="a4"/>
        <w:spacing w:line="560" w:lineRule="exact"/>
        <w:ind w:firstLine="640"/>
        <w:rPr>
          <w:rFonts w:ascii="仿宋" w:eastAsia="仿宋" w:hAnsi="仿宋" w:cs="仿宋"/>
          <w:kern w:val="44"/>
          <w:sz w:val="32"/>
          <w:szCs w:val="32"/>
        </w:rPr>
      </w:pPr>
      <w:r>
        <w:rPr>
          <w:rFonts w:ascii="仿宋" w:eastAsia="仿宋" w:hAnsi="仿宋" w:cs="仿宋" w:hint="eastAsia"/>
          <w:kern w:val="44"/>
          <w:sz w:val="32"/>
          <w:szCs w:val="32"/>
        </w:rPr>
        <w:t>（一）主任1名</w:t>
      </w:r>
    </w:p>
    <w:p w14:paraId="552FB68F" w14:textId="5F988737" w:rsidR="003C1CCC" w:rsidRDefault="008F12AC">
      <w:pPr>
        <w:pStyle w:val="a4"/>
        <w:spacing w:line="560" w:lineRule="exact"/>
        <w:ind w:firstLine="640"/>
        <w:rPr>
          <w:rFonts w:ascii="仿宋" w:eastAsia="仿宋" w:hAnsi="仿宋" w:cs="仿宋"/>
          <w:kern w:val="44"/>
          <w:sz w:val="32"/>
          <w:szCs w:val="32"/>
        </w:rPr>
      </w:pPr>
      <w:r>
        <w:rPr>
          <w:rFonts w:ascii="仿宋" w:eastAsia="仿宋" w:hAnsi="仿宋" w:cs="仿宋" w:hint="eastAsia"/>
          <w:kern w:val="44"/>
          <w:sz w:val="32"/>
          <w:szCs w:val="32"/>
        </w:rPr>
        <w:t>一般为基地的法人代表（法定代表人）担任，具有本专业或相关专业中等技术职务或高级及以上职业技能水平，大专及以上文化程度，从事本专业工作12年以上，熟悉职业技能等级评价和培训有关政策，经</w:t>
      </w:r>
      <w:r w:rsidR="00B82FD7">
        <w:rPr>
          <w:rFonts w:ascii="仿宋" w:eastAsia="仿宋" w:hAnsi="仿宋" w:cs="仿宋" w:hint="eastAsia"/>
          <w:kern w:val="44"/>
          <w:sz w:val="32"/>
          <w:szCs w:val="32"/>
        </w:rPr>
        <w:t>中国通信工业协会虚拟现实专业委员会考试</w:t>
      </w:r>
      <w:r>
        <w:rPr>
          <w:rFonts w:ascii="仿宋" w:eastAsia="仿宋" w:hAnsi="仿宋" w:cs="仿宋" w:hint="eastAsia"/>
          <w:kern w:val="44"/>
          <w:sz w:val="32"/>
          <w:szCs w:val="32"/>
        </w:rPr>
        <w:t>中心（以</w:t>
      </w:r>
      <w:r>
        <w:rPr>
          <w:rFonts w:ascii="仿宋" w:eastAsia="仿宋" w:hAnsi="仿宋" w:cs="仿宋" w:hint="eastAsia"/>
          <w:kern w:val="44"/>
          <w:sz w:val="32"/>
          <w:szCs w:val="32"/>
        </w:rPr>
        <w:lastRenderedPageBreak/>
        <w:t>下简称中心）考核认证后取得相应资质证书上岗。负责基地全面管理工作。</w:t>
      </w:r>
    </w:p>
    <w:p w14:paraId="227B8137" w14:textId="77777777" w:rsidR="003C1CCC" w:rsidRDefault="008F12AC">
      <w:pPr>
        <w:pStyle w:val="a4"/>
        <w:spacing w:line="560" w:lineRule="exact"/>
        <w:ind w:firstLine="640"/>
        <w:rPr>
          <w:rFonts w:ascii="仿宋" w:eastAsia="仿宋" w:hAnsi="仿宋" w:cs="仿宋"/>
          <w:kern w:val="44"/>
          <w:sz w:val="32"/>
          <w:szCs w:val="32"/>
        </w:rPr>
      </w:pPr>
      <w:r>
        <w:rPr>
          <w:rFonts w:ascii="仿宋" w:eastAsia="仿宋" w:hAnsi="仿宋" w:cs="仿宋" w:hint="eastAsia"/>
          <w:kern w:val="44"/>
          <w:sz w:val="32"/>
          <w:szCs w:val="32"/>
        </w:rPr>
        <w:t>（二）副主任2名</w:t>
      </w:r>
    </w:p>
    <w:p w14:paraId="7718D8B8" w14:textId="77777777" w:rsidR="003C1CCC" w:rsidRDefault="008F12AC">
      <w:pPr>
        <w:spacing w:line="560" w:lineRule="exact"/>
        <w:ind w:firstLineChars="200" w:firstLine="640"/>
        <w:rPr>
          <w:rFonts w:ascii="宋体"/>
          <w:sz w:val="24"/>
        </w:rPr>
      </w:pPr>
      <w:r>
        <w:rPr>
          <w:rFonts w:ascii="仿宋" w:eastAsia="仿宋" w:hAnsi="仿宋" w:cs="仿宋" w:hint="eastAsia"/>
          <w:kern w:val="44"/>
          <w:sz w:val="32"/>
          <w:szCs w:val="32"/>
        </w:rPr>
        <w:t>一般为基地负责业务工作的副职担任，具有中级及以上技术职务或高级及以上职业技能水平，大专及以上文化程度，从事本专业工作10年以上，熟悉职业技能等级评价和培训有关政策，经中心考核认证后取得相应资质证书上岗。协助站长管理基地的日常工作。</w:t>
      </w:r>
    </w:p>
    <w:p w14:paraId="0F3EFE76" w14:textId="77777777" w:rsidR="003C1CCC" w:rsidRDefault="008F12AC">
      <w:pPr>
        <w:spacing w:line="560" w:lineRule="exact"/>
        <w:ind w:right="-197" w:firstLineChars="200" w:firstLine="640"/>
        <w:rPr>
          <w:rFonts w:ascii="仿宋" w:eastAsia="仿宋" w:hAnsi="仿宋" w:cs="仿宋"/>
          <w:kern w:val="44"/>
          <w:sz w:val="32"/>
          <w:szCs w:val="32"/>
        </w:rPr>
      </w:pPr>
      <w:r>
        <w:rPr>
          <w:rFonts w:ascii="仿宋" w:eastAsia="仿宋" w:hAnsi="仿宋" w:cs="仿宋" w:hint="eastAsia"/>
          <w:kern w:val="44"/>
          <w:sz w:val="32"/>
          <w:szCs w:val="32"/>
        </w:rPr>
        <w:t>（三）考评员3名以上</w:t>
      </w:r>
    </w:p>
    <w:p w14:paraId="7EB4B2D4" w14:textId="77777777" w:rsidR="003C1CCC" w:rsidRDefault="008F12AC">
      <w:pPr>
        <w:widowControl/>
        <w:spacing w:line="560" w:lineRule="exact"/>
        <w:ind w:firstLineChars="200" w:firstLine="640"/>
        <w:jc w:val="left"/>
        <w:rPr>
          <w:rFonts w:ascii="仿宋" w:eastAsia="仿宋" w:hAnsi="仿宋" w:cs="仿宋"/>
          <w:kern w:val="44"/>
          <w:sz w:val="32"/>
          <w:szCs w:val="32"/>
        </w:rPr>
      </w:pPr>
      <w:r>
        <w:rPr>
          <w:rFonts w:ascii="仿宋" w:eastAsia="仿宋" w:hAnsi="仿宋" w:cs="仿宋" w:hint="eastAsia"/>
          <w:kern w:val="44"/>
          <w:sz w:val="32"/>
          <w:szCs w:val="32"/>
        </w:rPr>
        <w:t>1、基本条件：具有高级及以上职业技能水平或中级及以上专业技术职务；</w:t>
      </w:r>
    </w:p>
    <w:p w14:paraId="753D7788" w14:textId="25AFB9E7" w:rsidR="003C1CCC" w:rsidRDefault="008F12AC">
      <w:pPr>
        <w:widowControl/>
        <w:spacing w:line="560" w:lineRule="exact"/>
        <w:ind w:firstLineChars="200" w:firstLine="640"/>
        <w:jc w:val="left"/>
        <w:rPr>
          <w:rFonts w:ascii="仿宋" w:eastAsia="仿宋" w:hAnsi="仿宋" w:cs="仿宋"/>
          <w:kern w:val="44"/>
          <w:sz w:val="32"/>
          <w:szCs w:val="32"/>
        </w:rPr>
      </w:pPr>
      <w:r>
        <w:rPr>
          <w:rFonts w:ascii="仿宋" w:eastAsia="仿宋" w:hAnsi="仿宋" w:cs="仿宋" w:hint="eastAsia"/>
          <w:kern w:val="44"/>
          <w:sz w:val="32"/>
          <w:szCs w:val="32"/>
        </w:rPr>
        <w:t>2、熟悉职业技能评价政策规定，掌握行业职业（工种）《国家职业技能标准》和岗位技术要求；</w:t>
      </w:r>
    </w:p>
    <w:p w14:paraId="521F9ACF" w14:textId="05388EF2" w:rsidR="003C1CCC" w:rsidRDefault="008F12AC">
      <w:pPr>
        <w:widowControl/>
        <w:spacing w:line="560" w:lineRule="exact"/>
        <w:ind w:firstLineChars="200" w:firstLine="640"/>
        <w:jc w:val="left"/>
        <w:rPr>
          <w:rFonts w:ascii="仿宋" w:eastAsia="仿宋" w:hAnsi="仿宋" w:cs="仿宋"/>
          <w:kern w:val="44"/>
          <w:sz w:val="32"/>
          <w:szCs w:val="32"/>
        </w:rPr>
      </w:pPr>
      <w:r>
        <w:rPr>
          <w:rFonts w:ascii="仿宋" w:eastAsia="仿宋" w:hAnsi="仿宋" w:cs="仿宋" w:hint="eastAsia"/>
          <w:kern w:val="44"/>
          <w:sz w:val="32"/>
          <w:szCs w:val="32"/>
        </w:rPr>
        <w:t>3、熟悉了解相关工作，具有丰富的</w:t>
      </w:r>
      <w:r w:rsidR="00885835">
        <w:rPr>
          <w:rFonts w:ascii="仿宋" w:eastAsia="仿宋" w:hAnsi="仿宋" w:cs="仿宋" w:hint="eastAsia"/>
          <w:kern w:val="44"/>
          <w:sz w:val="32"/>
          <w:szCs w:val="32"/>
        </w:rPr>
        <w:t>行业</w:t>
      </w:r>
      <w:r>
        <w:rPr>
          <w:rFonts w:ascii="仿宋" w:eastAsia="仿宋" w:hAnsi="仿宋" w:cs="仿宋" w:hint="eastAsia"/>
          <w:kern w:val="44"/>
          <w:sz w:val="32"/>
          <w:szCs w:val="32"/>
        </w:rPr>
        <w:t>职业（专业）理论知识，实际工作经验和较高的专业技术水平；</w:t>
      </w:r>
    </w:p>
    <w:p w14:paraId="2182E186" w14:textId="77777777" w:rsidR="003C1CCC" w:rsidRDefault="008F12AC">
      <w:pPr>
        <w:widowControl/>
        <w:spacing w:line="560" w:lineRule="exact"/>
        <w:ind w:firstLineChars="200" w:firstLine="640"/>
        <w:jc w:val="left"/>
        <w:rPr>
          <w:rFonts w:ascii="仿宋" w:eastAsia="仿宋" w:hAnsi="仿宋" w:cs="仿宋"/>
          <w:kern w:val="44"/>
          <w:sz w:val="32"/>
          <w:szCs w:val="32"/>
        </w:rPr>
      </w:pPr>
      <w:r>
        <w:rPr>
          <w:rFonts w:ascii="仿宋" w:eastAsia="仿宋" w:hAnsi="仿宋" w:cs="仿宋" w:hint="eastAsia"/>
          <w:kern w:val="44"/>
          <w:sz w:val="32"/>
          <w:szCs w:val="32"/>
        </w:rPr>
        <w:t>4、具有良好的职业道德和心理素质，身体健康，能够坚持公平、公正原则，秉公执法，不徇私情，热爱考评员工作；</w:t>
      </w:r>
    </w:p>
    <w:p w14:paraId="3512A1DB" w14:textId="77777777" w:rsidR="003C1CCC" w:rsidRDefault="008F12AC">
      <w:pPr>
        <w:spacing w:line="560" w:lineRule="exact"/>
        <w:ind w:right="-197" w:firstLineChars="200" w:firstLine="640"/>
        <w:rPr>
          <w:rFonts w:ascii="仿宋" w:eastAsia="仿宋" w:hAnsi="仿宋" w:cs="仿宋"/>
          <w:kern w:val="44"/>
          <w:sz w:val="32"/>
          <w:szCs w:val="32"/>
        </w:rPr>
      </w:pPr>
      <w:r>
        <w:rPr>
          <w:rFonts w:ascii="仿宋" w:eastAsia="仿宋" w:hAnsi="仿宋" w:cs="仿宋" w:hint="eastAsia"/>
          <w:kern w:val="44"/>
          <w:sz w:val="32"/>
          <w:szCs w:val="32"/>
        </w:rPr>
        <w:t>5、考评员须由中心考核、聘任、选派和评估。</w:t>
      </w:r>
    </w:p>
    <w:p w14:paraId="26D80FAC" w14:textId="77777777" w:rsidR="003C1CCC" w:rsidRDefault="008F12AC">
      <w:pPr>
        <w:spacing w:line="560" w:lineRule="exact"/>
        <w:ind w:right="-197" w:firstLineChars="200" w:firstLine="640"/>
        <w:rPr>
          <w:rFonts w:ascii="仿宋" w:eastAsia="仿宋" w:hAnsi="仿宋" w:cs="仿宋"/>
          <w:kern w:val="44"/>
          <w:sz w:val="32"/>
          <w:szCs w:val="32"/>
        </w:rPr>
      </w:pPr>
      <w:r>
        <w:rPr>
          <w:rFonts w:ascii="仿宋" w:eastAsia="仿宋" w:hAnsi="仿宋" w:cs="仿宋" w:hint="eastAsia"/>
          <w:kern w:val="44"/>
          <w:sz w:val="32"/>
          <w:szCs w:val="32"/>
        </w:rPr>
        <w:t>（四）考务人员2名以上</w:t>
      </w:r>
    </w:p>
    <w:p w14:paraId="49DE0D67" w14:textId="77777777" w:rsidR="003C1CCC" w:rsidRDefault="008F12AC">
      <w:pPr>
        <w:spacing w:line="560" w:lineRule="exact"/>
        <w:ind w:right="-197" w:firstLineChars="200" w:firstLine="640"/>
        <w:rPr>
          <w:rFonts w:ascii="仿宋" w:eastAsia="仿宋" w:hAnsi="仿宋" w:cs="仿宋"/>
          <w:kern w:val="44"/>
          <w:sz w:val="32"/>
          <w:szCs w:val="32"/>
        </w:rPr>
      </w:pPr>
      <w:r>
        <w:rPr>
          <w:rFonts w:ascii="仿宋" w:eastAsia="仿宋" w:hAnsi="仿宋" w:cs="仿宋" w:hint="eastAsia"/>
          <w:kern w:val="44"/>
          <w:sz w:val="32"/>
          <w:szCs w:val="32"/>
        </w:rPr>
        <w:t>基地考务员必须包括考务管理、综合管理、财务管理等人员，具有计算机、文字、沟通、综合协调、财务管理等能力。经中心考核认证，取得上岗证书，一般为专职工作人员。</w:t>
      </w:r>
    </w:p>
    <w:p w14:paraId="66B5130A" w14:textId="77777777" w:rsidR="003C1CCC" w:rsidRDefault="008F12AC">
      <w:pPr>
        <w:spacing w:line="560" w:lineRule="exact"/>
        <w:ind w:right="-197" w:firstLineChars="200" w:firstLine="640"/>
        <w:rPr>
          <w:rFonts w:ascii="仿宋" w:eastAsia="仿宋" w:hAnsi="仿宋" w:cs="仿宋"/>
          <w:kern w:val="44"/>
          <w:sz w:val="32"/>
          <w:szCs w:val="32"/>
        </w:rPr>
      </w:pPr>
      <w:r>
        <w:rPr>
          <w:rFonts w:ascii="仿宋" w:eastAsia="仿宋" w:hAnsi="仿宋" w:cs="仿宋" w:hint="eastAsia"/>
          <w:kern w:val="44"/>
          <w:sz w:val="32"/>
          <w:szCs w:val="32"/>
        </w:rPr>
        <w:t>（五）设备维修、保养人员1名</w:t>
      </w:r>
    </w:p>
    <w:p w14:paraId="4BA852AE" w14:textId="77777777" w:rsidR="003C1CCC" w:rsidRDefault="008F12AC">
      <w:pPr>
        <w:spacing w:line="560" w:lineRule="exact"/>
        <w:ind w:right="-197" w:firstLineChars="200" w:firstLine="640"/>
        <w:rPr>
          <w:rFonts w:ascii="仿宋" w:eastAsia="仿宋" w:hAnsi="仿宋" w:cs="仿宋"/>
          <w:kern w:val="44"/>
          <w:sz w:val="32"/>
          <w:szCs w:val="32"/>
        </w:rPr>
      </w:pPr>
      <w:r>
        <w:rPr>
          <w:rFonts w:ascii="仿宋" w:eastAsia="仿宋" w:hAnsi="仿宋" w:cs="仿宋" w:hint="eastAsia"/>
          <w:kern w:val="44"/>
          <w:sz w:val="32"/>
          <w:szCs w:val="32"/>
        </w:rPr>
        <w:t>负责基地所有设备维修、保养及材料管理。具有高中以上文化</w:t>
      </w:r>
      <w:r>
        <w:rPr>
          <w:rFonts w:ascii="仿宋" w:eastAsia="仿宋" w:hAnsi="仿宋" w:cs="仿宋" w:hint="eastAsia"/>
          <w:kern w:val="44"/>
          <w:sz w:val="32"/>
          <w:szCs w:val="32"/>
        </w:rPr>
        <w:lastRenderedPageBreak/>
        <w:t>程度，相应工种中级工以上职业技能水平。</w:t>
      </w:r>
    </w:p>
    <w:p w14:paraId="1378B435" w14:textId="77777777" w:rsidR="003C1CCC" w:rsidRDefault="008F12AC">
      <w:pPr>
        <w:pStyle w:val="a4"/>
        <w:spacing w:line="600" w:lineRule="exact"/>
        <w:ind w:firstLine="640"/>
        <w:rPr>
          <w:rFonts w:ascii="仿宋" w:eastAsia="仿宋" w:hAnsi="仿宋" w:cs="仿宋"/>
          <w:kern w:val="44"/>
          <w:sz w:val="32"/>
          <w:szCs w:val="32"/>
        </w:rPr>
      </w:pPr>
      <w:r>
        <w:rPr>
          <w:rFonts w:ascii="仿宋" w:eastAsia="仿宋" w:hAnsi="仿宋" w:cs="仿宋" w:hint="eastAsia"/>
          <w:kern w:val="44"/>
          <w:sz w:val="32"/>
          <w:szCs w:val="32"/>
        </w:rPr>
        <w:t>五、通用器材、设备和物品</w:t>
      </w:r>
    </w:p>
    <w:tbl>
      <w:tblPr>
        <w:tblW w:w="884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62"/>
        <w:gridCol w:w="2602"/>
        <w:gridCol w:w="1785"/>
        <w:gridCol w:w="976"/>
        <w:gridCol w:w="2719"/>
      </w:tblGrid>
      <w:tr w:rsidR="003C1CCC" w14:paraId="5803F2A5" w14:textId="77777777">
        <w:trPr>
          <w:trHeight w:val="454"/>
          <w:jc w:val="center"/>
        </w:trPr>
        <w:tc>
          <w:tcPr>
            <w:tcW w:w="762" w:type="dxa"/>
            <w:tcBorders>
              <w:top w:val="single" w:sz="4" w:space="0" w:color="auto"/>
              <w:left w:val="single" w:sz="4" w:space="0" w:color="auto"/>
              <w:bottom w:val="single" w:sz="4" w:space="0" w:color="auto"/>
              <w:right w:val="single" w:sz="6" w:space="0" w:color="auto"/>
            </w:tcBorders>
            <w:vAlign w:val="center"/>
          </w:tcPr>
          <w:p w14:paraId="18A60450" w14:textId="77777777" w:rsidR="003C1CCC" w:rsidRDefault="008F12AC">
            <w:pPr>
              <w:widowControl/>
              <w:spacing w:line="400" w:lineRule="exact"/>
              <w:jc w:val="center"/>
              <w:rPr>
                <w:rFonts w:ascii="宋体" w:hAnsi="宋体" w:cs="宋体"/>
                <w:b/>
                <w:kern w:val="0"/>
                <w:sz w:val="24"/>
              </w:rPr>
            </w:pPr>
            <w:r>
              <w:rPr>
                <w:rFonts w:ascii="宋体" w:hAnsi="宋体" w:cs="宋体" w:hint="eastAsia"/>
                <w:b/>
                <w:kern w:val="0"/>
                <w:sz w:val="24"/>
              </w:rPr>
              <w:t>序号</w:t>
            </w:r>
          </w:p>
        </w:tc>
        <w:tc>
          <w:tcPr>
            <w:tcW w:w="2602" w:type="dxa"/>
            <w:tcBorders>
              <w:top w:val="single" w:sz="4" w:space="0" w:color="auto"/>
              <w:left w:val="single" w:sz="4" w:space="0" w:color="auto"/>
              <w:bottom w:val="single" w:sz="4" w:space="0" w:color="auto"/>
              <w:right w:val="single" w:sz="6" w:space="0" w:color="auto"/>
            </w:tcBorders>
            <w:vAlign w:val="center"/>
          </w:tcPr>
          <w:p w14:paraId="3400273D" w14:textId="77777777" w:rsidR="003C1CCC" w:rsidRDefault="008F12AC">
            <w:pPr>
              <w:widowControl/>
              <w:spacing w:line="400" w:lineRule="exact"/>
              <w:jc w:val="center"/>
              <w:rPr>
                <w:rFonts w:ascii="宋体" w:hAnsi="宋体" w:cs="宋体"/>
                <w:b/>
                <w:kern w:val="0"/>
                <w:sz w:val="24"/>
              </w:rPr>
            </w:pPr>
            <w:r>
              <w:rPr>
                <w:rFonts w:ascii="宋体" w:hAnsi="宋体" w:cs="宋体" w:hint="eastAsia"/>
                <w:b/>
                <w:kern w:val="0"/>
                <w:sz w:val="24"/>
              </w:rPr>
              <w:t>物品名称</w:t>
            </w:r>
          </w:p>
        </w:tc>
        <w:tc>
          <w:tcPr>
            <w:tcW w:w="1785" w:type="dxa"/>
            <w:tcBorders>
              <w:top w:val="single" w:sz="4" w:space="0" w:color="auto"/>
              <w:left w:val="single" w:sz="6" w:space="0" w:color="auto"/>
              <w:bottom w:val="single" w:sz="4" w:space="0" w:color="auto"/>
              <w:right w:val="single" w:sz="6" w:space="0" w:color="auto"/>
            </w:tcBorders>
            <w:vAlign w:val="center"/>
          </w:tcPr>
          <w:p w14:paraId="04EE0F27" w14:textId="77777777" w:rsidR="003C1CCC" w:rsidRDefault="008F12AC">
            <w:pPr>
              <w:widowControl/>
              <w:spacing w:line="400" w:lineRule="exact"/>
              <w:jc w:val="center"/>
              <w:rPr>
                <w:rFonts w:ascii="宋体" w:hAnsi="宋体" w:cs="宋体"/>
                <w:b/>
                <w:kern w:val="0"/>
                <w:sz w:val="24"/>
              </w:rPr>
            </w:pPr>
            <w:r>
              <w:rPr>
                <w:rFonts w:ascii="宋体" w:hAnsi="宋体" w:cs="宋体" w:hint="eastAsia"/>
                <w:b/>
                <w:kern w:val="0"/>
                <w:sz w:val="24"/>
              </w:rPr>
              <w:t>规格</w:t>
            </w:r>
          </w:p>
        </w:tc>
        <w:tc>
          <w:tcPr>
            <w:tcW w:w="976" w:type="dxa"/>
            <w:tcBorders>
              <w:top w:val="single" w:sz="4" w:space="0" w:color="auto"/>
              <w:left w:val="single" w:sz="6" w:space="0" w:color="auto"/>
              <w:bottom w:val="single" w:sz="4" w:space="0" w:color="auto"/>
              <w:right w:val="single" w:sz="6" w:space="0" w:color="auto"/>
            </w:tcBorders>
            <w:vAlign w:val="center"/>
          </w:tcPr>
          <w:p w14:paraId="3BC8034A" w14:textId="77777777" w:rsidR="003C1CCC" w:rsidRDefault="008F12AC">
            <w:pPr>
              <w:widowControl/>
              <w:spacing w:line="400" w:lineRule="exact"/>
              <w:jc w:val="center"/>
              <w:rPr>
                <w:rFonts w:ascii="宋体" w:hAnsi="宋体" w:cs="宋体"/>
                <w:b/>
                <w:kern w:val="0"/>
                <w:sz w:val="24"/>
              </w:rPr>
            </w:pPr>
            <w:r>
              <w:rPr>
                <w:rFonts w:ascii="宋体" w:hAnsi="宋体" w:cs="宋体" w:hint="eastAsia"/>
                <w:b/>
                <w:kern w:val="0"/>
                <w:sz w:val="24"/>
              </w:rPr>
              <w:t>数量</w:t>
            </w:r>
          </w:p>
        </w:tc>
        <w:tc>
          <w:tcPr>
            <w:tcW w:w="2719" w:type="dxa"/>
            <w:tcBorders>
              <w:top w:val="single" w:sz="4" w:space="0" w:color="auto"/>
              <w:left w:val="single" w:sz="6" w:space="0" w:color="auto"/>
              <w:bottom w:val="single" w:sz="4" w:space="0" w:color="auto"/>
              <w:right w:val="single" w:sz="4" w:space="0" w:color="auto"/>
            </w:tcBorders>
            <w:vAlign w:val="center"/>
          </w:tcPr>
          <w:p w14:paraId="03330999" w14:textId="77777777" w:rsidR="003C1CCC" w:rsidRDefault="008F12AC">
            <w:pPr>
              <w:widowControl/>
              <w:spacing w:line="400" w:lineRule="exact"/>
              <w:jc w:val="center"/>
              <w:rPr>
                <w:rFonts w:ascii="宋体" w:hAnsi="宋体" w:cs="宋体"/>
                <w:b/>
                <w:kern w:val="0"/>
                <w:sz w:val="24"/>
              </w:rPr>
            </w:pPr>
            <w:r>
              <w:rPr>
                <w:rFonts w:ascii="宋体" w:hAnsi="宋体" w:cs="宋体" w:hint="eastAsia"/>
                <w:b/>
                <w:kern w:val="0"/>
                <w:sz w:val="24"/>
              </w:rPr>
              <w:t>备注</w:t>
            </w:r>
          </w:p>
        </w:tc>
      </w:tr>
      <w:tr w:rsidR="003C1CCC" w14:paraId="216C0FF1" w14:textId="77777777">
        <w:trPr>
          <w:trHeight w:val="454"/>
          <w:jc w:val="center"/>
        </w:trPr>
        <w:tc>
          <w:tcPr>
            <w:tcW w:w="762" w:type="dxa"/>
            <w:tcBorders>
              <w:top w:val="single" w:sz="4" w:space="0" w:color="auto"/>
              <w:left w:val="single" w:sz="4" w:space="0" w:color="auto"/>
              <w:bottom w:val="single" w:sz="6" w:space="0" w:color="auto"/>
              <w:right w:val="single" w:sz="6" w:space="0" w:color="auto"/>
            </w:tcBorders>
            <w:vAlign w:val="center"/>
          </w:tcPr>
          <w:p w14:paraId="2A808966" w14:textId="77777777" w:rsidR="003C1CCC" w:rsidRDefault="008F12AC">
            <w:pPr>
              <w:widowControl/>
              <w:spacing w:line="400" w:lineRule="exact"/>
              <w:jc w:val="center"/>
              <w:rPr>
                <w:rFonts w:ascii="宋体" w:hAnsi="宋体" w:cs="宋体"/>
                <w:kern w:val="0"/>
                <w:sz w:val="24"/>
              </w:rPr>
            </w:pPr>
            <w:r>
              <w:rPr>
                <w:rFonts w:ascii="宋体" w:hAnsi="宋体" w:cs="宋体" w:hint="eastAsia"/>
                <w:kern w:val="0"/>
                <w:sz w:val="24"/>
              </w:rPr>
              <w:t>1</w:t>
            </w:r>
          </w:p>
        </w:tc>
        <w:tc>
          <w:tcPr>
            <w:tcW w:w="2602" w:type="dxa"/>
            <w:tcBorders>
              <w:top w:val="single" w:sz="4" w:space="0" w:color="auto"/>
              <w:left w:val="single" w:sz="4" w:space="0" w:color="auto"/>
              <w:bottom w:val="single" w:sz="6" w:space="0" w:color="auto"/>
              <w:right w:val="single" w:sz="6" w:space="0" w:color="auto"/>
            </w:tcBorders>
            <w:vAlign w:val="center"/>
          </w:tcPr>
          <w:p w14:paraId="2023D64A" w14:textId="77777777" w:rsidR="003C1CCC" w:rsidRDefault="008F12AC">
            <w:pPr>
              <w:widowControl/>
              <w:spacing w:line="400" w:lineRule="exact"/>
              <w:jc w:val="center"/>
              <w:rPr>
                <w:rFonts w:ascii="宋体" w:hAnsi="宋体" w:cs="宋体"/>
                <w:kern w:val="0"/>
                <w:sz w:val="24"/>
              </w:rPr>
            </w:pPr>
            <w:r>
              <w:rPr>
                <w:rFonts w:ascii="宋体" w:hAnsi="宋体" w:cs="宋体" w:hint="eastAsia"/>
                <w:kern w:val="0"/>
                <w:sz w:val="24"/>
              </w:rPr>
              <w:t>考务专用计算机</w:t>
            </w:r>
          </w:p>
        </w:tc>
        <w:tc>
          <w:tcPr>
            <w:tcW w:w="1785" w:type="dxa"/>
            <w:tcBorders>
              <w:top w:val="single" w:sz="4" w:space="0" w:color="auto"/>
              <w:left w:val="single" w:sz="6" w:space="0" w:color="auto"/>
              <w:bottom w:val="single" w:sz="6" w:space="0" w:color="auto"/>
              <w:right w:val="single" w:sz="6" w:space="0" w:color="auto"/>
            </w:tcBorders>
            <w:vAlign w:val="center"/>
          </w:tcPr>
          <w:p w14:paraId="19E08C42" w14:textId="77777777" w:rsidR="003C1CCC" w:rsidRDefault="003C1CCC">
            <w:pPr>
              <w:widowControl/>
              <w:spacing w:line="400" w:lineRule="exact"/>
              <w:jc w:val="center"/>
              <w:rPr>
                <w:rFonts w:ascii="宋体" w:hAnsi="宋体" w:cs="宋体"/>
                <w:kern w:val="0"/>
                <w:sz w:val="24"/>
              </w:rPr>
            </w:pPr>
          </w:p>
        </w:tc>
        <w:tc>
          <w:tcPr>
            <w:tcW w:w="976" w:type="dxa"/>
            <w:tcBorders>
              <w:top w:val="single" w:sz="4" w:space="0" w:color="auto"/>
              <w:left w:val="single" w:sz="6" w:space="0" w:color="auto"/>
              <w:bottom w:val="single" w:sz="6" w:space="0" w:color="auto"/>
              <w:right w:val="single" w:sz="6" w:space="0" w:color="auto"/>
            </w:tcBorders>
            <w:vAlign w:val="center"/>
          </w:tcPr>
          <w:p w14:paraId="56717C5E" w14:textId="77777777" w:rsidR="003C1CCC" w:rsidRDefault="008F12AC">
            <w:pPr>
              <w:widowControl/>
              <w:spacing w:line="400" w:lineRule="exact"/>
              <w:jc w:val="center"/>
              <w:rPr>
                <w:rFonts w:ascii="宋体" w:hAnsi="宋体" w:cs="宋体"/>
                <w:kern w:val="0"/>
                <w:sz w:val="24"/>
              </w:rPr>
            </w:pPr>
            <w:r>
              <w:rPr>
                <w:rFonts w:ascii="宋体" w:hAnsi="宋体" w:cs="宋体" w:hint="eastAsia"/>
                <w:kern w:val="0"/>
                <w:sz w:val="24"/>
              </w:rPr>
              <w:t>1-3台</w:t>
            </w:r>
          </w:p>
        </w:tc>
        <w:tc>
          <w:tcPr>
            <w:tcW w:w="2719" w:type="dxa"/>
            <w:tcBorders>
              <w:top w:val="single" w:sz="4" w:space="0" w:color="auto"/>
              <w:left w:val="single" w:sz="6" w:space="0" w:color="auto"/>
              <w:bottom w:val="single" w:sz="6" w:space="0" w:color="auto"/>
              <w:right w:val="single" w:sz="4" w:space="0" w:color="auto"/>
            </w:tcBorders>
            <w:vAlign w:val="center"/>
          </w:tcPr>
          <w:p w14:paraId="5ABD0B6C" w14:textId="77777777" w:rsidR="003C1CCC" w:rsidRDefault="003C1CCC">
            <w:pPr>
              <w:widowControl/>
              <w:spacing w:line="400" w:lineRule="exact"/>
              <w:jc w:val="left"/>
              <w:rPr>
                <w:rFonts w:ascii="宋体" w:hAnsi="宋体" w:cs="宋体"/>
                <w:kern w:val="0"/>
                <w:sz w:val="24"/>
              </w:rPr>
            </w:pPr>
          </w:p>
        </w:tc>
      </w:tr>
      <w:tr w:rsidR="003C1CCC" w14:paraId="75977C35" w14:textId="77777777">
        <w:trPr>
          <w:trHeight w:val="454"/>
          <w:jc w:val="center"/>
        </w:trPr>
        <w:tc>
          <w:tcPr>
            <w:tcW w:w="762" w:type="dxa"/>
            <w:tcBorders>
              <w:top w:val="single" w:sz="4" w:space="0" w:color="auto"/>
              <w:left w:val="single" w:sz="4" w:space="0" w:color="auto"/>
              <w:bottom w:val="single" w:sz="6" w:space="0" w:color="auto"/>
              <w:right w:val="single" w:sz="6" w:space="0" w:color="auto"/>
            </w:tcBorders>
            <w:vAlign w:val="center"/>
          </w:tcPr>
          <w:p w14:paraId="49AC64FF" w14:textId="77777777" w:rsidR="003C1CCC" w:rsidRDefault="008F12AC">
            <w:pPr>
              <w:widowControl/>
              <w:spacing w:line="400" w:lineRule="exact"/>
              <w:jc w:val="center"/>
              <w:rPr>
                <w:rFonts w:ascii="宋体" w:hAnsi="宋体" w:cs="宋体"/>
                <w:kern w:val="0"/>
                <w:sz w:val="24"/>
              </w:rPr>
            </w:pPr>
            <w:r>
              <w:rPr>
                <w:rFonts w:ascii="宋体" w:hAnsi="宋体" w:cs="宋体" w:hint="eastAsia"/>
                <w:kern w:val="0"/>
                <w:sz w:val="24"/>
              </w:rPr>
              <w:t>2</w:t>
            </w:r>
          </w:p>
        </w:tc>
        <w:tc>
          <w:tcPr>
            <w:tcW w:w="2602" w:type="dxa"/>
            <w:tcBorders>
              <w:top w:val="single" w:sz="4" w:space="0" w:color="auto"/>
              <w:left w:val="single" w:sz="4" w:space="0" w:color="auto"/>
              <w:bottom w:val="single" w:sz="6" w:space="0" w:color="auto"/>
              <w:right w:val="single" w:sz="6" w:space="0" w:color="auto"/>
            </w:tcBorders>
            <w:vAlign w:val="center"/>
          </w:tcPr>
          <w:p w14:paraId="75AB594F" w14:textId="77777777" w:rsidR="003C1CCC" w:rsidRDefault="008F12AC">
            <w:pPr>
              <w:widowControl/>
              <w:spacing w:line="400" w:lineRule="exact"/>
              <w:jc w:val="center"/>
              <w:rPr>
                <w:rFonts w:ascii="宋体" w:hAnsi="宋体" w:cs="宋体"/>
                <w:kern w:val="0"/>
                <w:sz w:val="24"/>
              </w:rPr>
            </w:pPr>
            <w:r>
              <w:rPr>
                <w:rFonts w:ascii="宋体" w:hAnsi="宋体" w:cs="宋体" w:hint="eastAsia"/>
                <w:kern w:val="0"/>
                <w:sz w:val="24"/>
              </w:rPr>
              <w:t>报名录入器</w:t>
            </w:r>
          </w:p>
        </w:tc>
        <w:tc>
          <w:tcPr>
            <w:tcW w:w="1785" w:type="dxa"/>
            <w:tcBorders>
              <w:top w:val="single" w:sz="4" w:space="0" w:color="auto"/>
              <w:left w:val="single" w:sz="6" w:space="0" w:color="auto"/>
              <w:bottom w:val="single" w:sz="6" w:space="0" w:color="auto"/>
              <w:right w:val="single" w:sz="6" w:space="0" w:color="auto"/>
            </w:tcBorders>
            <w:vAlign w:val="center"/>
          </w:tcPr>
          <w:p w14:paraId="498E2143" w14:textId="77777777" w:rsidR="003C1CCC" w:rsidRDefault="008F12AC">
            <w:pPr>
              <w:widowControl/>
              <w:spacing w:line="400" w:lineRule="exact"/>
              <w:jc w:val="center"/>
              <w:rPr>
                <w:rFonts w:ascii="宋体" w:hAnsi="宋体" w:cs="宋体"/>
                <w:kern w:val="0"/>
                <w:sz w:val="24"/>
              </w:rPr>
            </w:pPr>
            <w:r>
              <w:rPr>
                <w:rFonts w:ascii="宋体" w:hAnsi="宋体" w:cs="宋体" w:hint="eastAsia"/>
                <w:kern w:val="0"/>
                <w:sz w:val="24"/>
              </w:rPr>
              <w:t>考务专用</w:t>
            </w:r>
          </w:p>
        </w:tc>
        <w:tc>
          <w:tcPr>
            <w:tcW w:w="976" w:type="dxa"/>
            <w:tcBorders>
              <w:top w:val="single" w:sz="4" w:space="0" w:color="auto"/>
              <w:left w:val="single" w:sz="6" w:space="0" w:color="auto"/>
              <w:bottom w:val="single" w:sz="6" w:space="0" w:color="auto"/>
              <w:right w:val="single" w:sz="6" w:space="0" w:color="auto"/>
            </w:tcBorders>
            <w:vAlign w:val="center"/>
          </w:tcPr>
          <w:p w14:paraId="6C9EE107" w14:textId="77777777" w:rsidR="003C1CCC" w:rsidRDefault="008F12AC">
            <w:pPr>
              <w:widowControl/>
              <w:spacing w:line="400" w:lineRule="exact"/>
              <w:jc w:val="center"/>
              <w:rPr>
                <w:rFonts w:ascii="宋体" w:hAnsi="宋体" w:cs="宋体"/>
                <w:kern w:val="0"/>
                <w:sz w:val="24"/>
              </w:rPr>
            </w:pPr>
            <w:r>
              <w:rPr>
                <w:rFonts w:ascii="宋体" w:hAnsi="宋体" w:cs="宋体" w:hint="eastAsia"/>
                <w:kern w:val="0"/>
                <w:sz w:val="24"/>
              </w:rPr>
              <w:t>1-2个</w:t>
            </w:r>
          </w:p>
        </w:tc>
        <w:tc>
          <w:tcPr>
            <w:tcW w:w="2719" w:type="dxa"/>
            <w:tcBorders>
              <w:top w:val="single" w:sz="4" w:space="0" w:color="auto"/>
              <w:left w:val="single" w:sz="6" w:space="0" w:color="auto"/>
              <w:bottom w:val="single" w:sz="6" w:space="0" w:color="auto"/>
              <w:right w:val="single" w:sz="4" w:space="0" w:color="auto"/>
            </w:tcBorders>
            <w:vAlign w:val="center"/>
          </w:tcPr>
          <w:p w14:paraId="262BB3A5" w14:textId="77777777" w:rsidR="003C1CCC" w:rsidRDefault="003C1CCC">
            <w:pPr>
              <w:widowControl/>
              <w:spacing w:line="400" w:lineRule="exact"/>
              <w:jc w:val="left"/>
              <w:rPr>
                <w:rFonts w:ascii="宋体" w:hAnsi="宋体" w:cs="宋体"/>
                <w:kern w:val="0"/>
                <w:sz w:val="24"/>
              </w:rPr>
            </w:pPr>
          </w:p>
        </w:tc>
      </w:tr>
      <w:tr w:rsidR="003C1CCC" w14:paraId="037B1580" w14:textId="77777777">
        <w:trPr>
          <w:trHeight w:val="454"/>
          <w:jc w:val="center"/>
        </w:trPr>
        <w:tc>
          <w:tcPr>
            <w:tcW w:w="762" w:type="dxa"/>
            <w:tcBorders>
              <w:top w:val="single" w:sz="4" w:space="0" w:color="auto"/>
              <w:left w:val="single" w:sz="4" w:space="0" w:color="auto"/>
              <w:bottom w:val="single" w:sz="6" w:space="0" w:color="auto"/>
              <w:right w:val="single" w:sz="6" w:space="0" w:color="auto"/>
            </w:tcBorders>
            <w:vAlign w:val="center"/>
          </w:tcPr>
          <w:p w14:paraId="4F84F118" w14:textId="77777777" w:rsidR="003C1CCC" w:rsidRDefault="008F12AC">
            <w:pPr>
              <w:widowControl/>
              <w:spacing w:line="400" w:lineRule="exact"/>
              <w:jc w:val="center"/>
              <w:rPr>
                <w:rFonts w:ascii="宋体" w:hAnsi="宋体" w:cs="宋体"/>
                <w:kern w:val="0"/>
                <w:sz w:val="24"/>
              </w:rPr>
            </w:pPr>
            <w:r>
              <w:rPr>
                <w:rFonts w:ascii="宋体" w:hAnsi="宋体" w:cs="宋体" w:hint="eastAsia"/>
                <w:kern w:val="0"/>
                <w:sz w:val="24"/>
              </w:rPr>
              <w:t>3</w:t>
            </w:r>
          </w:p>
        </w:tc>
        <w:tc>
          <w:tcPr>
            <w:tcW w:w="2602" w:type="dxa"/>
            <w:tcBorders>
              <w:top w:val="single" w:sz="4" w:space="0" w:color="auto"/>
              <w:left w:val="single" w:sz="4" w:space="0" w:color="auto"/>
              <w:bottom w:val="single" w:sz="6" w:space="0" w:color="auto"/>
              <w:right w:val="single" w:sz="6" w:space="0" w:color="auto"/>
            </w:tcBorders>
            <w:vAlign w:val="center"/>
          </w:tcPr>
          <w:p w14:paraId="3A21F8AA" w14:textId="77777777" w:rsidR="003C1CCC" w:rsidRDefault="008F12AC">
            <w:pPr>
              <w:widowControl/>
              <w:spacing w:line="400" w:lineRule="exact"/>
              <w:jc w:val="center"/>
              <w:rPr>
                <w:rFonts w:ascii="宋体" w:hAnsi="宋体" w:cs="宋体"/>
                <w:kern w:val="0"/>
                <w:sz w:val="24"/>
              </w:rPr>
            </w:pPr>
            <w:r>
              <w:rPr>
                <w:rFonts w:ascii="宋体" w:hAnsi="宋体" w:cs="宋体" w:hint="eastAsia"/>
                <w:kern w:val="0"/>
                <w:sz w:val="24"/>
              </w:rPr>
              <w:t>打印机</w:t>
            </w:r>
          </w:p>
        </w:tc>
        <w:tc>
          <w:tcPr>
            <w:tcW w:w="1785" w:type="dxa"/>
            <w:tcBorders>
              <w:top w:val="single" w:sz="4" w:space="0" w:color="auto"/>
              <w:left w:val="single" w:sz="6" w:space="0" w:color="auto"/>
              <w:bottom w:val="single" w:sz="6" w:space="0" w:color="auto"/>
              <w:right w:val="single" w:sz="6" w:space="0" w:color="auto"/>
            </w:tcBorders>
            <w:vAlign w:val="center"/>
          </w:tcPr>
          <w:p w14:paraId="444D6E85" w14:textId="77777777" w:rsidR="003C1CCC" w:rsidRDefault="008F12AC">
            <w:pPr>
              <w:widowControl/>
              <w:spacing w:line="400" w:lineRule="exact"/>
              <w:jc w:val="center"/>
              <w:rPr>
                <w:rFonts w:ascii="宋体" w:hAnsi="宋体" w:cs="宋体"/>
                <w:kern w:val="0"/>
                <w:sz w:val="24"/>
              </w:rPr>
            </w:pPr>
            <w:r>
              <w:rPr>
                <w:rFonts w:ascii="宋体" w:hAnsi="宋体" w:cs="宋体" w:hint="eastAsia"/>
                <w:kern w:val="0"/>
                <w:sz w:val="24"/>
              </w:rPr>
              <w:t>A3 A4</w:t>
            </w:r>
          </w:p>
        </w:tc>
        <w:tc>
          <w:tcPr>
            <w:tcW w:w="976" w:type="dxa"/>
            <w:tcBorders>
              <w:top w:val="single" w:sz="4" w:space="0" w:color="auto"/>
              <w:left w:val="single" w:sz="6" w:space="0" w:color="auto"/>
              <w:bottom w:val="single" w:sz="6" w:space="0" w:color="auto"/>
              <w:right w:val="single" w:sz="6" w:space="0" w:color="auto"/>
            </w:tcBorders>
            <w:vAlign w:val="center"/>
          </w:tcPr>
          <w:p w14:paraId="6995B935" w14:textId="77777777" w:rsidR="003C1CCC" w:rsidRDefault="008F12AC">
            <w:pPr>
              <w:widowControl/>
              <w:spacing w:line="400" w:lineRule="exact"/>
              <w:jc w:val="center"/>
              <w:rPr>
                <w:rFonts w:ascii="宋体" w:hAnsi="宋体" w:cs="宋体"/>
                <w:kern w:val="0"/>
                <w:sz w:val="24"/>
              </w:rPr>
            </w:pPr>
            <w:r>
              <w:rPr>
                <w:rFonts w:ascii="宋体" w:hAnsi="宋体" w:cs="宋体" w:hint="eastAsia"/>
                <w:kern w:val="0"/>
                <w:sz w:val="24"/>
              </w:rPr>
              <w:t>各1台</w:t>
            </w:r>
          </w:p>
        </w:tc>
        <w:tc>
          <w:tcPr>
            <w:tcW w:w="2719" w:type="dxa"/>
            <w:tcBorders>
              <w:top w:val="single" w:sz="4" w:space="0" w:color="auto"/>
              <w:left w:val="single" w:sz="6" w:space="0" w:color="auto"/>
              <w:bottom w:val="single" w:sz="6" w:space="0" w:color="auto"/>
              <w:right w:val="single" w:sz="4" w:space="0" w:color="auto"/>
            </w:tcBorders>
            <w:vAlign w:val="center"/>
          </w:tcPr>
          <w:p w14:paraId="2FEF1EBD" w14:textId="77777777" w:rsidR="003C1CCC" w:rsidRDefault="008F12AC">
            <w:pPr>
              <w:widowControl/>
              <w:spacing w:line="400" w:lineRule="exact"/>
              <w:jc w:val="left"/>
              <w:rPr>
                <w:rFonts w:ascii="宋体" w:hAnsi="宋体" w:cs="宋体"/>
                <w:kern w:val="0"/>
                <w:sz w:val="24"/>
              </w:rPr>
            </w:pPr>
            <w:r>
              <w:rPr>
                <w:rFonts w:ascii="宋体" w:hAnsi="宋体" w:cs="宋体" w:hint="eastAsia"/>
                <w:kern w:val="0"/>
                <w:sz w:val="24"/>
              </w:rPr>
              <w:t>符合保密要求</w:t>
            </w:r>
          </w:p>
        </w:tc>
      </w:tr>
      <w:tr w:rsidR="003C1CCC" w14:paraId="599DDCEC" w14:textId="77777777">
        <w:trPr>
          <w:trHeight w:val="454"/>
          <w:jc w:val="center"/>
        </w:trPr>
        <w:tc>
          <w:tcPr>
            <w:tcW w:w="762" w:type="dxa"/>
            <w:tcBorders>
              <w:top w:val="single" w:sz="4" w:space="0" w:color="auto"/>
              <w:left w:val="single" w:sz="4" w:space="0" w:color="auto"/>
              <w:bottom w:val="single" w:sz="6" w:space="0" w:color="auto"/>
              <w:right w:val="single" w:sz="6" w:space="0" w:color="auto"/>
            </w:tcBorders>
            <w:vAlign w:val="center"/>
          </w:tcPr>
          <w:p w14:paraId="23F48500" w14:textId="77777777" w:rsidR="003C1CCC" w:rsidRDefault="008F12AC">
            <w:pPr>
              <w:widowControl/>
              <w:spacing w:line="400" w:lineRule="exact"/>
              <w:jc w:val="center"/>
              <w:rPr>
                <w:rFonts w:ascii="宋体" w:hAnsi="宋体" w:cs="宋体"/>
                <w:kern w:val="0"/>
                <w:sz w:val="24"/>
              </w:rPr>
            </w:pPr>
            <w:r>
              <w:rPr>
                <w:rFonts w:ascii="宋体" w:hAnsi="宋体" w:cs="宋体" w:hint="eastAsia"/>
                <w:kern w:val="0"/>
                <w:sz w:val="24"/>
              </w:rPr>
              <w:t>4</w:t>
            </w:r>
          </w:p>
        </w:tc>
        <w:tc>
          <w:tcPr>
            <w:tcW w:w="2602" w:type="dxa"/>
            <w:tcBorders>
              <w:top w:val="single" w:sz="4" w:space="0" w:color="auto"/>
              <w:left w:val="single" w:sz="4" w:space="0" w:color="auto"/>
              <w:bottom w:val="single" w:sz="6" w:space="0" w:color="auto"/>
              <w:right w:val="single" w:sz="6" w:space="0" w:color="auto"/>
            </w:tcBorders>
            <w:vAlign w:val="center"/>
          </w:tcPr>
          <w:p w14:paraId="769F1EFF" w14:textId="77777777" w:rsidR="003C1CCC" w:rsidRDefault="008F12AC">
            <w:pPr>
              <w:widowControl/>
              <w:spacing w:line="400" w:lineRule="exact"/>
              <w:jc w:val="center"/>
              <w:rPr>
                <w:rFonts w:ascii="宋体" w:hAnsi="宋体" w:cs="宋体"/>
                <w:kern w:val="0"/>
                <w:sz w:val="24"/>
              </w:rPr>
            </w:pPr>
            <w:r>
              <w:rPr>
                <w:rFonts w:ascii="宋体" w:hAnsi="宋体" w:cs="宋体" w:hint="eastAsia"/>
                <w:kern w:val="0"/>
                <w:sz w:val="24"/>
              </w:rPr>
              <w:t>复印机</w:t>
            </w:r>
          </w:p>
        </w:tc>
        <w:tc>
          <w:tcPr>
            <w:tcW w:w="1785" w:type="dxa"/>
            <w:tcBorders>
              <w:top w:val="single" w:sz="4" w:space="0" w:color="auto"/>
              <w:left w:val="single" w:sz="6" w:space="0" w:color="auto"/>
              <w:bottom w:val="single" w:sz="6" w:space="0" w:color="auto"/>
              <w:right w:val="single" w:sz="6" w:space="0" w:color="auto"/>
            </w:tcBorders>
            <w:vAlign w:val="center"/>
          </w:tcPr>
          <w:p w14:paraId="51752036" w14:textId="77777777" w:rsidR="003C1CCC" w:rsidRDefault="008F12AC">
            <w:pPr>
              <w:widowControl/>
              <w:spacing w:line="400" w:lineRule="exact"/>
              <w:jc w:val="center"/>
              <w:rPr>
                <w:rFonts w:ascii="宋体" w:hAnsi="宋体" w:cs="宋体"/>
                <w:kern w:val="0"/>
                <w:sz w:val="24"/>
              </w:rPr>
            </w:pPr>
            <w:r>
              <w:rPr>
                <w:rFonts w:ascii="宋体" w:hAnsi="宋体" w:cs="宋体" w:hint="eastAsia"/>
                <w:kern w:val="0"/>
                <w:sz w:val="24"/>
              </w:rPr>
              <w:t>A3</w:t>
            </w:r>
          </w:p>
        </w:tc>
        <w:tc>
          <w:tcPr>
            <w:tcW w:w="976" w:type="dxa"/>
            <w:tcBorders>
              <w:top w:val="single" w:sz="4" w:space="0" w:color="auto"/>
              <w:left w:val="single" w:sz="6" w:space="0" w:color="auto"/>
              <w:bottom w:val="single" w:sz="6" w:space="0" w:color="auto"/>
              <w:right w:val="single" w:sz="6" w:space="0" w:color="auto"/>
            </w:tcBorders>
            <w:vAlign w:val="center"/>
          </w:tcPr>
          <w:p w14:paraId="15618FF6" w14:textId="77777777" w:rsidR="003C1CCC" w:rsidRDefault="008F12AC">
            <w:pPr>
              <w:widowControl/>
              <w:spacing w:line="400" w:lineRule="exact"/>
              <w:jc w:val="center"/>
              <w:rPr>
                <w:rFonts w:ascii="宋体" w:hAnsi="宋体" w:cs="宋体"/>
                <w:kern w:val="0"/>
                <w:sz w:val="24"/>
              </w:rPr>
            </w:pPr>
            <w:r>
              <w:rPr>
                <w:rFonts w:ascii="宋体" w:hAnsi="宋体" w:cs="宋体" w:hint="eastAsia"/>
                <w:kern w:val="0"/>
                <w:sz w:val="24"/>
              </w:rPr>
              <w:t>1台</w:t>
            </w:r>
          </w:p>
        </w:tc>
        <w:tc>
          <w:tcPr>
            <w:tcW w:w="2719" w:type="dxa"/>
            <w:tcBorders>
              <w:top w:val="single" w:sz="4" w:space="0" w:color="auto"/>
              <w:left w:val="single" w:sz="6" w:space="0" w:color="auto"/>
              <w:bottom w:val="single" w:sz="6" w:space="0" w:color="auto"/>
              <w:right w:val="single" w:sz="4" w:space="0" w:color="auto"/>
            </w:tcBorders>
            <w:vAlign w:val="center"/>
          </w:tcPr>
          <w:p w14:paraId="5ADC89C3" w14:textId="77777777" w:rsidR="003C1CCC" w:rsidRDefault="008F12AC">
            <w:pPr>
              <w:widowControl/>
              <w:spacing w:line="400" w:lineRule="exact"/>
              <w:jc w:val="left"/>
              <w:rPr>
                <w:rFonts w:ascii="宋体" w:hAnsi="宋体" w:cs="宋体"/>
                <w:kern w:val="0"/>
                <w:sz w:val="24"/>
              </w:rPr>
            </w:pPr>
            <w:r>
              <w:rPr>
                <w:rFonts w:ascii="宋体" w:hAnsi="宋体" w:cs="宋体" w:hint="eastAsia"/>
                <w:kern w:val="0"/>
                <w:sz w:val="24"/>
              </w:rPr>
              <w:t>符合保密要求</w:t>
            </w:r>
          </w:p>
        </w:tc>
      </w:tr>
      <w:tr w:rsidR="003C1CCC" w14:paraId="088D030E" w14:textId="77777777">
        <w:trPr>
          <w:trHeight w:val="454"/>
          <w:jc w:val="center"/>
        </w:trPr>
        <w:tc>
          <w:tcPr>
            <w:tcW w:w="762" w:type="dxa"/>
            <w:tcBorders>
              <w:top w:val="single" w:sz="4" w:space="0" w:color="auto"/>
              <w:left w:val="single" w:sz="4" w:space="0" w:color="auto"/>
              <w:bottom w:val="single" w:sz="4" w:space="0" w:color="auto"/>
              <w:right w:val="single" w:sz="6" w:space="0" w:color="auto"/>
            </w:tcBorders>
            <w:vAlign w:val="center"/>
          </w:tcPr>
          <w:p w14:paraId="183136D5" w14:textId="77777777" w:rsidR="003C1CCC" w:rsidRDefault="008F12AC">
            <w:pPr>
              <w:widowControl/>
              <w:spacing w:line="400" w:lineRule="exact"/>
              <w:jc w:val="center"/>
              <w:rPr>
                <w:rFonts w:ascii="宋体" w:hAnsi="宋体" w:cs="宋体"/>
                <w:kern w:val="0"/>
                <w:sz w:val="24"/>
              </w:rPr>
            </w:pPr>
            <w:r>
              <w:rPr>
                <w:rFonts w:ascii="宋体" w:hAnsi="宋体" w:cs="宋体" w:hint="eastAsia"/>
                <w:kern w:val="0"/>
                <w:sz w:val="24"/>
              </w:rPr>
              <w:t>5</w:t>
            </w:r>
          </w:p>
        </w:tc>
        <w:tc>
          <w:tcPr>
            <w:tcW w:w="2602" w:type="dxa"/>
            <w:tcBorders>
              <w:top w:val="single" w:sz="4" w:space="0" w:color="auto"/>
              <w:left w:val="single" w:sz="4" w:space="0" w:color="auto"/>
              <w:bottom w:val="single" w:sz="4" w:space="0" w:color="auto"/>
              <w:right w:val="single" w:sz="6" w:space="0" w:color="auto"/>
            </w:tcBorders>
            <w:vAlign w:val="center"/>
          </w:tcPr>
          <w:p w14:paraId="33114ED7" w14:textId="77777777" w:rsidR="003C1CCC" w:rsidRDefault="008F12AC">
            <w:pPr>
              <w:widowControl/>
              <w:spacing w:line="400" w:lineRule="exact"/>
              <w:jc w:val="center"/>
              <w:rPr>
                <w:rFonts w:ascii="宋体" w:hAnsi="宋体" w:cs="宋体"/>
                <w:kern w:val="0"/>
                <w:sz w:val="24"/>
              </w:rPr>
            </w:pPr>
            <w:r>
              <w:rPr>
                <w:rFonts w:ascii="宋体" w:hAnsi="宋体" w:cs="宋体" w:hint="eastAsia"/>
                <w:kern w:val="0"/>
                <w:sz w:val="24"/>
              </w:rPr>
              <w:t>手机信号屏蔽器</w:t>
            </w:r>
          </w:p>
        </w:tc>
        <w:tc>
          <w:tcPr>
            <w:tcW w:w="1785" w:type="dxa"/>
            <w:tcBorders>
              <w:top w:val="single" w:sz="4" w:space="0" w:color="auto"/>
              <w:left w:val="single" w:sz="6" w:space="0" w:color="auto"/>
              <w:bottom w:val="single" w:sz="4" w:space="0" w:color="auto"/>
              <w:right w:val="single" w:sz="6" w:space="0" w:color="auto"/>
            </w:tcBorders>
            <w:vAlign w:val="center"/>
          </w:tcPr>
          <w:p w14:paraId="3A0A5031" w14:textId="77777777" w:rsidR="003C1CCC" w:rsidRDefault="008F12AC">
            <w:pPr>
              <w:widowControl/>
              <w:spacing w:line="400" w:lineRule="exact"/>
              <w:jc w:val="center"/>
              <w:rPr>
                <w:rFonts w:ascii="宋体" w:hAnsi="宋体" w:cs="宋体"/>
                <w:kern w:val="0"/>
                <w:sz w:val="24"/>
              </w:rPr>
            </w:pPr>
            <w:r>
              <w:rPr>
                <w:rFonts w:ascii="宋体" w:hAnsi="宋体" w:cs="宋体" w:hint="eastAsia"/>
                <w:kern w:val="0"/>
                <w:sz w:val="24"/>
              </w:rPr>
              <w:t>市场先进型号</w:t>
            </w:r>
          </w:p>
        </w:tc>
        <w:tc>
          <w:tcPr>
            <w:tcW w:w="976" w:type="dxa"/>
            <w:tcBorders>
              <w:top w:val="single" w:sz="4" w:space="0" w:color="auto"/>
              <w:left w:val="single" w:sz="6" w:space="0" w:color="auto"/>
              <w:bottom w:val="single" w:sz="4" w:space="0" w:color="auto"/>
              <w:right w:val="single" w:sz="6" w:space="0" w:color="auto"/>
            </w:tcBorders>
            <w:vAlign w:val="center"/>
          </w:tcPr>
          <w:p w14:paraId="38B34995" w14:textId="77777777" w:rsidR="003C1CCC" w:rsidRDefault="008F12AC">
            <w:pPr>
              <w:widowControl/>
              <w:spacing w:line="400" w:lineRule="exact"/>
              <w:jc w:val="center"/>
              <w:rPr>
                <w:rFonts w:ascii="宋体" w:hAnsi="宋体" w:cs="宋体"/>
                <w:kern w:val="0"/>
                <w:sz w:val="24"/>
              </w:rPr>
            </w:pPr>
            <w:r>
              <w:rPr>
                <w:rFonts w:ascii="宋体" w:hAnsi="宋体" w:cs="宋体" w:hint="eastAsia"/>
                <w:kern w:val="0"/>
                <w:sz w:val="24"/>
              </w:rPr>
              <w:t>4-8个</w:t>
            </w:r>
          </w:p>
        </w:tc>
        <w:tc>
          <w:tcPr>
            <w:tcW w:w="2719" w:type="dxa"/>
            <w:tcBorders>
              <w:top w:val="single" w:sz="4" w:space="0" w:color="auto"/>
              <w:left w:val="single" w:sz="6" w:space="0" w:color="auto"/>
              <w:bottom w:val="single" w:sz="4" w:space="0" w:color="auto"/>
              <w:right w:val="single" w:sz="4" w:space="0" w:color="auto"/>
            </w:tcBorders>
            <w:vAlign w:val="center"/>
          </w:tcPr>
          <w:p w14:paraId="511AB48A" w14:textId="77777777" w:rsidR="003C1CCC" w:rsidRDefault="008F12AC">
            <w:pPr>
              <w:widowControl/>
              <w:spacing w:line="400" w:lineRule="exact"/>
              <w:jc w:val="left"/>
              <w:rPr>
                <w:rFonts w:ascii="宋体" w:hAnsi="宋体" w:cs="宋体"/>
                <w:kern w:val="0"/>
                <w:sz w:val="24"/>
              </w:rPr>
            </w:pPr>
            <w:r>
              <w:rPr>
                <w:rFonts w:ascii="宋体" w:hAnsi="宋体" w:cs="宋体" w:hint="eastAsia"/>
                <w:kern w:val="0"/>
                <w:sz w:val="24"/>
              </w:rPr>
              <w:t>每个考场2个</w:t>
            </w:r>
          </w:p>
        </w:tc>
      </w:tr>
      <w:tr w:rsidR="003C1CCC" w14:paraId="1AA49323" w14:textId="77777777">
        <w:trPr>
          <w:trHeight w:val="454"/>
          <w:jc w:val="center"/>
        </w:trPr>
        <w:tc>
          <w:tcPr>
            <w:tcW w:w="762" w:type="dxa"/>
            <w:tcBorders>
              <w:top w:val="single" w:sz="4" w:space="0" w:color="auto"/>
              <w:left w:val="single" w:sz="4" w:space="0" w:color="auto"/>
              <w:bottom w:val="single" w:sz="4" w:space="0" w:color="auto"/>
              <w:right w:val="single" w:sz="6" w:space="0" w:color="auto"/>
            </w:tcBorders>
            <w:vAlign w:val="center"/>
          </w:tcPr>
          <w:p w14:paraId="24BAD94C" w14:textId="77777777" w:rsidR="003C1CCC" w:rsidRDefault="008F12AC">
            <w:pPr>
              <w:widowControl/>
              <w:spacing w:line="400" w:lineRule="exact"/>
              <w:jc w:val="center"/>
              <w:rPr>
                <w:rFonts w:ascii="宋体" w:hAnsi="宋体" w:cs="宋体"/>
                <w:kern w:val="0"/>
                <w:sz w:val="24"/>
              </w:rPr>
            </w:pPr>
            <w:r>
              <w:rPr>
                <w:rFonts w:ascii="宋体" w:hAnsi="宋体" w:cs="宋体" w:hint="eastAsia"/>
                <w:kern w:val="0"/>
                <w:sz w:val="24"/>
              </w:rPr>
              <w:t>6</w:t>
            </w:r>
          </w:p>
        </w:tc>
        <w:tc>
          <w:tcPr>
            <w:tcW w:w="2602" w:type="dxa"/>
            <w:tcBorders>
              <w:top w:val="single" w:sz="4" w:space="0" w:color="auto"/>
              <w:left w:val="single" w:sz="4" w:space="0" w:color="auto"/>
              <w:bottom w:val="single" w:sz="4" w:space="0" w:color="auto"/>
              <w:right w:val="single" w:sz="6" w:space="0" w:color="auto"/>
            </w:tcBorders>
            <w:vAlign w:val="center"/>
          </w:tcPr>
          <w:p w14:paraId="2F2F0EB4" w14:textId="77777777" w:rsidR="003C1CCC" w:rsidRDefault="008F12AC">
            <w:pPr>
              <w:widowControl/>
              <w:spacing w:line="400" w:lineRule="exact"/>
              <w:jc w:val="center"/>
              <w:rPr>
                <w:rFonts w:ascii="宋体" w:hAnsi="宋体" w:cs="宋体"/>
                <w:kern w:val="0"/>
                <w:sz w:val="24"/>
              </w:rPr>
            </w:pPr>
            <w:r>
              <w:rPr>
                <w:rFonts w:ascii="宋体" w:hAnsi="宋体" w:cs="宋体" w:hint="eastAsia"/>
                <w:kern w:val="0"/>
                <w:sz w:val="24"/>
              </w:rPr>
              <w:t>考务用计算机</w:t>
            </w:r>
          </w:p>
        </w:tc>
        <w:tc>
          <w:tcPr>
            <w:tcW w:w="1785" w:type="dxa"/>
            <w:tcBorders>
              <w:top w:val="single" w:sz="4" w:space="0" w:color="auto"/>
              <w:left w:val="single" w:sz="6" w:space="0" w:color="auto"/>
              <w:bottom w:val="single" w:sz="4" w:space="0" w:color="auto"/>
              <w:right w:val="single" w:sz="6" w:space="0" w:color="auto"/>
            </w:tcBorders>
            <w:vAlign w:val="center"/>
          </w:tcPr>
          <w:p w14:paraId="3B53DDEB" w14:textId="77777777" w:rsidR="003C1CCC" w:rsidRDefault="008F12AC">
            <w:pPr>
              <w:widowControl/>
              <w:spacing w:line="400" w:lineRule="exact"/>
              <w:jc w:val="center"/>
              <w:rPr>
                <w:rFonts w:ascii="宋体" w:hAnsi="宋体" w:cs="宋体"/>
                <w:kern w:val="0"/>
                <w:sz w:val="24"/>
              </w:rPr>
            </w:pPr>
            <w:r>
              <w:rPr>
                <w:rFonts w:ascii="宋体" w:hAnsi="宋体" w:cs="宋体" w:hint="eastAsia"/>
                <w:kern w:val="0"/>
                <w:sz w:val="24"/>
              </w:rPr>
              <w:t>主流机型</w:t>
            </w:r>
          </w:p>
        </w:tc>
        <w:tc>
          <w:tcPr>
            <w:tcW w:w="976" w:type="dxa"/>
            <w:tcBorders>
              <w:top w:val="single" w:sz="4" w:space="0" w:color="auto"/>
              <w:left w:val="single" w:sz="6" w:space="0" w:color="auto"/>
              <w:bottom w:val="single" w:sz="4" w:space="0" w:color="auto"/>
              <w:right w:val="single" w:sz="6" w:space="0" w:color="auto"/>
            </w:tcBorders>
            <w:vAlign w:val="center"/>
          </w:tcPr>
          <w:p w14:paraId="1B7541A3" w14:textId="77777777" w:rsidR="003C1CCC" w:rsidRDefault="008F12AC">
            <w:pPr>
              <w:widowControl/>
              <w:spacing w:line="400" w:lineRule="exact"/>
              <w:jc w:val="center"/>
              <w:rPr>
                <w:rFonts w:ascii="宋体" w:hAnsi="宋体" w:cs="宋体"/>
                <w:kern w:val="0"/>
                <w:sz w:val="24"/>
              </w:rPr>
            </w:pPr>
            <w:r>
              <w:rPr>
                <w:rFonts w:ascii="宋体" w:hAnsi="宋体" w:cs="宋体" w:hint="eastAsia"/>
                <w:kern w:val="0"/>
                <w:sz w:val="24"/>
              </w:rPr>
              <w:t>50台左右</w:t>
            </w:r>
          </w:p>
        </w:tc>
        <w:tc>
          <w:tcPr>
            <w:tcW w:w="2719" w:type="dxa"/>
            <w:tcBorders>
              <w:top w:val="single" w:sz="4" w:space="0" w:color="auto"/>
              <w:left w:val="single" w:sz="6" w:space="0" w:color="auto"/>
              <w:bottom w:val="single" w:sz="4" w:space="0" w:color="auto"/>
              <w:right w:val="single" w:sz="4" w:space="0" w:color="auto"/>
            </w:tcBorders>
            <w:vAlign w:val="center"/>
          </w:tcPr>
          <w:p w14:paraId="7C63C5B4" w14:textId="77777777" w:rsidR="003C1CCC" w:rsidRDefault="008F12AC">
            <w:pPr>
              <w:widowControl/>
              <w:spacing w:line="400" w:lineRule="exact"/>
              <w:jc w:val="left"/>
              <w:rPr>
                <w:rFonts w:ascii="宋体" w:hAnsi="宋体" w:cs="宋体"/>
                <w:kern w:val="0"/>
                <w:sz w:val="24"/>
              </w:rPr>
            </w:pPr>
            <w:r>
              <w:rPr>
                <w:rFonts w:ascii="宋体" w:hAnsi="宋体" w:cs="宋体" w:hint="eastAsia"/>
                <w:kern w:val="0"/>
                <w:sz w:val="24"/>
              </w:rPr>
              <w:t>符合技术要求，联网在线考试使用（可以租用，要有租用协议）</w:t>
            </w:r>
          </w:p>
        </w:tc>
      </w:tr>
    </w:tbl>
    <w:p w14:paraId="36AD6C39" w14:textId="77777777" w:rsidR="003C1CCC" w:rsidRDefault="008F12AC">
      <w:pPr>
        <w:pStyle w:val="a4"/>
        <w:spacing w:line="600" w:lineRule="exact"/>
        <w:ind w:firstLineChars="100" w:firstLine="320"/>
        <w:jc w:val="left"/>
        <w:rPr>
          <w:rFonts w:ascii="仿宋" w:eastAsia="仿宋" w:hAnsi="仿宋" w:cs="仿宋"/>
          <w:kern w:val="44"/>
          <w:sz w:val="32"/>
          <w:szCs w:val="32"/>
        </w:rPr>
      </w:pPr>
      <w:r>
        <w:rPr>
          <w:rFonts w:ascii="仿宋" w:eastAsia="仿宋" w:hAnsi="仿宋" w:cs="仿宋" w:hint="eastAsia"/>
          <w:kern w:val="44"/>
          <w:sz w:val="32"/>
          <w:szCs w:val="32"/>
        </w:rPr>
        <w:t xml:space="preserve"> 六、评价场地</w:t>
      </w:r>
    </w:p>
    <w:tbl>
      <w:tblPr>
        <w:tblW w:w="8844" w:type="dxa"/>
        <w:jc w:val="center"/>
        <w:tblLayout w:type="fixed"/>
        <w:tblLook w:val="04A0" w:firstRow="1" w:lastRow="0" w:firstColumn="1" w:lastColumn="0" w:noHBand="0" w:noVBand="1"/>
      </w:tblPr>
      <w:tblGrid>
        <w:gridCol w:w="812"/>
        <w:gridCol w:w="1433"/>
        <w:gridCol w:w="1581"/>
        <w:gridCol w:w="748"/>
        <w:gridCol w:w="4270"/>
      </w:tblGrid>
      <w:tr w:rsidR="003C1CCC" w14:paraId="5C443543" w14:textId="77777777">
        <w:trPr>
          <w:trHeight w:val="624"/>
          <w:jc w:val="center"/>
        </w:trPr>
        <w:tc>
          <w:tcPr>
            <w:tcW w:w="812" w:type="dxa"/>
            <w:tcBorders>
              <w:top w:val="single" w:sz="4" w:space="0" w:color="auto"/>
              <w:left w:val="single" w:sz="4" w:space="0" w:color="auto"/>
              <w:bottom w:val="single" w:sz="4" w:space="0" w:color="auto"/>
              <w:right w:val="single" w:sz="4" w:space="0" w:color="auto"/>
            </w:tcBorders>
            <w:vAlign w:val="center"/>
          </w:tcPr>
          <w:p w14:paraId="361D9DA0" w14:textId="77777777" w:rsidR="003C1CCC" w:rsidRDefault="008F12AC">
            <w:pPr>
              <w:widowControl/>
              <w:spacing w:line="400" w:lineRule="exact"/>
              <w:jc w:val="center"/>
              <w:rPr>
                <w:rFonts w:ascii="宋体" w:hAnsi="宋体" w:cs="宋体"/>
                <w:b/>
                <w:kern w:val="0"/>
                <w:sz w:val="24"/>
              </w:rPr>
            </w:pPr>
            <w:r>
              <w:rPr>
                <w:rFonts w:ascii="宋体" w:hAnsi="宋体" w:cs="宋体" w:hint="eastAsia"/>
                <w:b/>
                <w:kern w:val="0"/>
                <w:sz w:val="24"/>
              </w:rPr>
              <w:t>序号</w:t>
            </w:r>
          </w:p>
        </w:tc>
        <w:tc>
          <w:tcPr>
            <w:tcW w:w="14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934D194" w14:textId="77777777" w:rsidR="003C1CCC" w:rsidRDefault="008F12AC">
            <w:pPr>
              <w:widowControl/>
              <w:spacing w:line="400" w:lineRule="exact"/>
              <w:jc w:val="center"/>
              <w:rPr>
                <w:rFonts w:ascii="宋体" w:hAnsi="宋体" w:cs="宋体"/>
                <w:b/>
                <w:kern w:val="0"/>
                <w:sz w:val="24"/>
              </w:rPr>
            </w:pPr>
            <w:r>
              <w:rPr>
                <w:rFonts w:ascii="宋体" w:hAnsi="宋体" w:cs="宋体" w:hint="eastAsia"/>
                <w:b/>
                <w:kern w:val="0"/>
                <w:sz w:val="24"/>
              </w:rPr>
              <w:t>场地</w:t>
            </w:r>
          </w:p>
        </w:tc>
        <w:tc>
          <w:tcPr>
            <w:tcW w:w="1581" w:type="dxa"/>
            <w:tcBorders>
              <w:top w:val="single" w:sz="4" w:space="0" w:color="auto"/>
              <w:left w:val="single" w:sz="4" w:space="0" w:color="auto"/>
              <w:bottom w:val="single" w:sz="4" w:space="0" w:color="auto"/>
              <w:right w:val="single" w:sz="4" w:space="0" w:color="auto"/>
            </w:tcBorders>
            <w:vAlign w:val="center"/>
          </w:tcPr>
          <w:p w14:paraId="6A58D50F" w14:textId="77777777" w:rsidR="003C1CCC" w:rsidRDefault="008F12AC">
            <w:pPr>
              <w:widowControl/>
              <w:spacing w:line="400" w:lineRule="exact"/>
              <w:jc w:val="center"/>
              <w:rPr>
                <w:rFonts w:ascii="宋体" w:hAnsi="宋体" w:cs="宋体"/>
                <w:b/>
                <w:kern w:val="0"/>
                <w:sz w:val="24"/>
              </w:rPr>
            </w:pPr>
            <w:r>
              <w:rPr>
                <w:rFonts w:ascii="宋体" w:hAnsi="宋体" w:cs="宋体" w:hint="eastAsia"/>
                <w:b/>
                <w:kern w:val="0"/>
                <w:sz w:val="24"/>
              </w:rPr>
              <w:t>规格</w:t>
            </w:r>
          </w:p>
        </w:tc>
        <w:tc>
          <w:tcPr>
            <w:tcW w:w="748" w:type="dxa"/>
            <w:tcBorders>
              <w:top w:val="single" w:sz="4" w:space="0" w:color="auto"/>
              <w:left w:val="single" w:sz="4" w:space="0" w:color="auto"/>
              <w:bottom w:val="single" w:sz="4" w:space="0" w:color="auto"/>
              <w:right w:val="single" w:sz="4" w:space="0" w:color="auto"/>
            </w:tcBorders>
            <w:vAlign w:val="center"/>
          </w:tcPr>
          <w:p w14:paraId="6CF2866D" w14:textId="77777777" w:rsidR="003C1CCC" w:rsidRDefault="008F12AC">
            <w:pPr>
              <w:widowControl/>
              <w:spacing w:line="400" w:lineRule="exact"/>
              <w:jc w:val="center"/>
              <w:rPr>
                <w:rFonts w:ascii="宋体" w:hAnsi="宋体" w:cs="宋体"/>
                <w:b/>
                <w:kern w:val="0"/>
                <w:sz w:val="24"/>
              </w:rPr>
            </w:pPr>
            <w:r>
              <w:rPr>
                <w:rFonts w:ascii="宋体" w:hAnsi="宋体" w:cs="宋体" w:hint="eastAsia"/>
                <w:b/>
                <w:kern w:val="0"/>
                <w:sz w:val="24"/>
              </w:rPr>
              <w:t>数量</w:t>
            </w:r>
          </w:p>
        </w:tc>
        <w:tc>
          <w:tcPr>
            <w:tcW w:w="4270" w:type="dxa"/>
            <w:tcBorders>
              <w:top w:val="single" w:sz="4" w:space="0" w:color="auto"/>
              <w:left w:val="single" w:sz="4" w:space="0" w:color="auto"/>
              <w:bottom w:val="single" w:sz="4" w:space="0" w:color="auto"/>
              <w:right w:val="single" w:sz="4" w:space="0" w:color="auto"/>
            </w:tcBorders>
            <w:vAlign w:val="center"/>
          </w:tcPr>
          <w:p w14:paraId="2F1BE59B" w14:textId="77777777" w:rsidR="003C1CCC" w:rsidRDefault="008F12AC">
            <w:pPr>
              <w:widowControl/>
              <w:spacing w:line="400" w:lineRule="exact"/>
              <w:jc w:val="center"/>
              <w:rPr>
                <w:rFonts w:ascii="宋体" w:hAnsi="宋体" w:cs="宋体"/>
                <w:b/>
                <w:kern w:val="0"/>
                <w:sz w:val="24"/>
              </w:rPr>
            </w:pPr>
            <w:r>
              <w:rPr>
                <w:rFonts w:ascii="宋体" w:hAnsi="宋体" w:cs="宋体" w:hint="eastAsia"/>
                <w:b/>
                <w:kern w:val="0"/>
                <w:sz w:val="24"/>
              </w:rPr>
              <w:t>备注</w:t>
            </w:r>
          </w:p>
        </w:tc>
      </w:tr>
      <w:tr w:rsidR="003C1CCC" w14:paraId="6E3B8836" w14:textId="77777777">
        <w:trPr>
          <w:trHeight w:val="624"/>
          <w:jc w:val="center"/>
        </w:trPr>
        <w:tc>
          <w:tcPr>
            <w:tcW w:w="812" w:type="dxa"/>
            <w:tcBorders>
              <w:top w:val="single" w:sz="4" w:space="0" w:color="auto"/>
              <w:left w:val="single" w:sz="4" w:space="0" w:color="auto"/>
              <w:bottom w:val="single" w:sz="4" w:space="0" w:color="auto"/>
              <w:right w:val="single" w:sz="4" w:space="0" w:color="auto"/>
            </w:tcBorders>
            <w:vAlign w:val="center"/>
          </w:tcPr>
          <w:p w14:paraId="3FBC2FE5" w14:textId="77777777" w:rsidR="003C1CCC" w:rsidRDefault="008F12AC">
            <w:pPr>
              <w:widowControl/>
              <w:spacing w:before="78" w:line="400" w:lineRule="exact"/>
              <w:jc w:val="center"/>
              <w:rPr>
                <w:rFonts w:ascii="宋体" w:hAnsi="宋体"/>
                <w:kern w:val="0"/>
                <w:sz w:val="24"/>
              </w:rPr>
            </w:pPr>
            <w:r>
              <w:rPr>
                <w:rFonts w:ascii="宋体" w:hAnsi="宋体" w:hint="eastAsia"/>
                <w:kern w:val="0"/>
                <w:sz w:val="24"/>
              </w:rPr>
              <w:t>1</w:t>
            </w:r>
          </w:p>
        </w:tc>
        <w:tc>
          <w:tcPr>
            <w:tcW w:w="14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18634E4" w14:textId="77777777" w:rsidR="003C1CCC" w:rsidRDefault="008F12AC">
            <w:pPr>
              <w:widowControl/>
              <w:spacing w:line="400" w:lineRule="exact"/>
              <w:jc w:val="center"/>
              <w:rPr>
                <w:rFonts w:ascii="宋体" w:hAnsi="宋体"/>
                <w:kern w:val="0"/>
                <w:sz w:val="24"/>
              </w:rPr>
            </w:pPr>
            <w:r>
              <w:rPr>
                <w:rFonts w:ascii="宋体" w:hAnsi="宋体" w:hint="eastAsia"/>
                <w:kern w:val="0"/>
                <w:sz w:val="24"/>
              </w:rPr>
              <w:t>办公室</w:t>
            </w:r>
          </w:p>
        </w:tc>
        <w:tc>
          <w:tcPr>
            <w:tcW w:w="1581" w:type="dxa"/>
            <w:tcBorders>
              <w:top w:val="single" w:sz="4" w:space="0" w:color="auto"/>
              <w:left w:val="single" w:sz="4" w:space="0" w:color="auto"/>
              <w:bottom w:val="single" w:sz="4" w:space="0" w:color="auto"/>
              <w:right w:val="single" w:sz="4" w:space="0" w:color="auto"/>
            </w:tcBorders>
            <w:vAlign w:val="center"/>
          </w:tcPr>
          <w:p w14:paraId="04A7DA5C" w14:textId="77777777" w:rsidR="003C1CCC" w:rsidRDefault="008F12AC">
            <w:pPr>
              <w:widowControl/>
              <w:spacing w:line="400" w:lineRule="exact"/>
              <w:jc w:val="center"/>
              <w:rPr>
                <w:rFonts w:ascii="宋体" w:hAnsi="宋体"/>
                <w:kern w:val="0"/>
                <w:sz w:val="24"/>
              </w:rPr>
            </w:pPr>
            <w:r>
              <w:rPr>
                <w:rFonts w:ascii="宋体" w:hAnsi="宋体" w:hint="eastAsia"/>
                <w:kern w:val="0"/>
                <w:sz w:val="24"/>
              </w:rPr>
              <w:t>应设置与业务规模相适应的服务接待场所</w:t>
            </w:r>
          </w:p>
        </w:tc>
        <w:tc>
          <w:tcPr>
            <w:tcW w:w="748" w:type="dxa"/>
            <w:tcBorders>
              <w:top w:val="single" w:sz="4" w:space="0" w:color="auto"/>
              <w:left w:val="single" w:sz="4" w:space="0" w:color="auto"/>
              <w:bottom w:val="single" w:sz="4" w:space="0" w:color="auto"/>
              <w:right w:val="single" w:sz="4" w:space="0" w:color="auto"/>
            </w:tcBorders>
            <w:vAlign w:val="center"/>
          </w:tcPr>
          <w:p w14:paraId="3670B27F" w14:textId="77777777" w:rsidR="003C1CCC" w:rsidRDefault="008F12AC">
            <w:pPr>
              <w:widowControl/>
              <w:spacing w:line="400" w:lineRule="exact"/>
              <w:jc w:val="center"/>
              <w:rPr>
                <w:rFonts w:ascii="宋体" w:hAnsi="宋体"/>
                <w:kern w:val="0"/>
                <w:sz w:val="24"/>
              </w:rPr>
            </w:pPr>
            <w:r>
              <w:rPr>
                <w:rFonts w:ascii="宋体" w:hAnsi="宋体" w:hint="eastAsia"/>
                <w:kern w:val="0"/>
                <w:sz w:val="24"/>
              </w:rPr>
              <w:t>1-2</w:t>
            </w:r>
          </w:p>
        </w:tc>
        <w:tc>
          <w:tcPr>
            <w:tcW w:w="4270" w:type="dxa"/>
            <w:tcBorders>
              <w:top w:val="single" w:sz="4" w:space="0" w:color="auto"/>
              <w:left w:val="single" w:sz="4" w:space="0" w:color="auto"/>
              <w:bottom w:val="single" w:sz="4" w:space="0" w:color="auto"/>
              <w:right w:val="single" w:sz="4" w:space="0" w:color="auto"/>
            </w:tcBorders>
            <w:vAlign w:val="center"/>
          </w:tcPr>
          <w:p w14:paraId="1C7C7905" w14:textId="77777777" w:rsidR="003C1CCC" w:rsidRDefault="008F12AC">
            <w:pPr>
              <w:pStyle w:val="a"/>
              <w:numPr>
                <w:ilvl w:val="0"/>
                <w:numId w:val="0"/>
              </w:numPr>
              <w:tabs>
                <w:tab w:val="left" w:pos="420"/>
              </w:tabs>
              <w:spacing w:line="400" w:lineRule="exact"/>
              <w:jc w:val="left"/>
              <w:rPr>
                <w:rFonts w:hAnsi="宋体"/>
                <w:sz w:val="24"/>
                <w:szCs w:val="24"/>
              </w:rPr>
            </w:pPr>
            <w:r>
              <w:rPr>
                <w:rFonts w:hAnsi="宋体" w:hint="eastAsia"/>
                <w:sz w:val="24"/>
                <w:szCs w:val="24"/>
              </w:rPr>
              <w:t>接待服务场所各类物品、设施的整洁、有序，保持场所安静，并定期对接待服务场地及其各类设施设备进行消毒和维护</w:t>
            </w:r>
          </w:p>
        </w:tc>
      </w:tr>
      <w:tr w:rsidR="003C1CCC" w14:paraId="5135792B" w14:textId="77777777">
        <w:trPr>
          <w:trHeight w:val="1264"/>
          <w:jc w:val="center"/>
        </w:trPr>
        <w:tc>
          <w:tcPr>
            <w:tcW w:w="812" w:type="dxa"/>
            <w:tcBorders>
              <w:top w:val="single" w:sz="4" w:space="0" w:color="auto"/>
              <w:left w:val="single" w:sz="4" w:space="0" w:color="auto"/>
              <w:bottom w:val="single" w:sz="4" w:space="0" w:color="auto"/>
              <w:right w:val="single" w:sz="4" w:space="0" w:color="auto"/>
            </w:tcBorders>
            <w:vAlign w:val="center"/>
          </w:tcPr>
          <w:p w14:paraId="7CE55FD2" w14:textId="77777777" w:rsidR="003C1CCC" w:rsidRDefault="008F12AC">
            <w:pPr>
              <w:widowControl/>
              <w:spacing w:before="78" w:line="400" w:lineRule="exact"/>
              <w:jc w:val="center"/>
              <w:rPr>
                <w:rFonts w:ascii="宋体" w:hAnsi="宋体"/>
                <w:kern w:val="0"/>
                <w:sz w:val="24"/>
              </w:rPr>
            </w:pPr>
            <w:r>
              <w:rPr>
                <w:rFonts w:ascii="宋体" w:hAnsi="宋体" w:hint="eastAsia"/>
                <w:kern w:val="0"/>
                <w:sz w:val="24"/>
              </w:rPr>
              <w:t>2</w:t>
            </w:r>
          </w:p>
        </w:tc>
        <w:tc>
          <w:tcPr>
            <w:tcW w:w="14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69A0430" w14:textId="77777777" w:rsidR="003C1CCC" w:rsidRDefault="008F12AC">
            <w:pPr>
              <w:widowControl/>
              <w:spacing w:before="78" w:line="400" w:lineRule="exact"/>
              <w:jc w:val="center"/>
              <w:rPr>
                <w:rFonts w:ascii="宋体" w:hAnsi="宋体"/>
                <w:kern w:val="0"/>
                <w:sz w:val="24"/>
              </w:rPr>
            </w:pPr>
            <w:r>
              <w:rPr>
                <w:rFonts w:ascii="宋体" w:hAnsi="宋体" w:hint="eastAsia"/>
                <w:kern w:val="0"/>
                <w:sz w:val="24"/>
              </w:rPr>
              <w:t>理论知识考试考场</w:t>
            </w:r>
          </w:p>
        </w:tc>
        <w:tc>
          <w:tcPr>
            <w:tcW w:w="1581" w:type="dxa"/>
            <w:tcBorders>
              <w:top w:val="single" w:sz="4" w:space="0" w:color="auto"/>
              <w:left w:val="single" w:sz="4" w:space="0" w:color="auto"/>
              <w:bottom w:val="single" w:sz="4" w:space="0" w:color="auto"/>
              <w:right w:val="single" w:sz="4" w:space="0" w:color="auto"/>
            </w:tcBorders>
            <w:vAlign w:val="center"/>
          </w:tcPr>
          <w:p w14:paraId="5D9F5384" w14:textId="77777777" w:rsidR="003C1CCC" w:rsidRDefault="008F12AC">
            <w:pPr>
              <w:widowControl/>
              <w:spacing w:before="78" w:line="400" w:lineRule="exact"/>
              <w:jc w:val="center"/>
              <w:rPr>
                <w:rFonts w:ascii="宋体" w:hAnsi="宋体"/>
                <w:kern w:val="0"/>
                <w:sz w:val="24"/>
              </w:rPr>
            </w:pPr>
            <w:r>
              <w:rPr>
                <w:rFonts w:ascii="宋体" w:hAnsi="宋体" w:hint="eastAsia"/>
                <w:kern w:val="0"/>
                <w:sz w:val="24"/>
              </w:rPr>
              <w:t>每个标准考场25-30人</w:t>
            </w:r>
          </w:p>
          <w:p w14:paraId="4453E3FE" w14:textId="77777777" w:rsidR="003C1CCC" w:rsidRDefault="008F12AC">
            <w:pPr>
              <w:widowControl/>
              <w:spacing w:before="78" w:line="400" w:lineRule="exact"/>
              <w:jc w:val="center"/>
              <w:rPr>
                <w:rFonts w:ascii="宋体" w:hAnsi="宋体"/>
                <w:kern w:val="0"/>
                <w:sz w:val="24"/>
              </w:rPr>
            </w:pPr>
            <w:r>
              <w:rPr>
                <w:rFonts w:ascii="宋体" w:hAnsi="宋体" w:hint="eastAsia"/>
                <w:kern w:val="0"/>
                <w:sz w:val="24"/>
              </w:rPr>
              <w:t>每个考场70平米左右</w:t>
            </w:r>
          </w:p>
        </w:tc>
        <w:tc>
          <w:tcPr>
            <w:tcW w:w="748" w:type="dxa"/>
            <w:tcBorders>
              <w:top w:val="single" w:sz="4" w:space="0" w:color="auto"/>
              <w:left w:val="single" w:sz="4" w:space="0" w:color="auto"/>
              <w:bottom w:val="single" w:sz="4" w:space="0" w:color="auto"/>
              <w:right w:val="single" w:sz="4" w:space="0" w:color="auto"/>
            </w:tcBorders>
            <w:vAlign w:val="center"/>
          </w:tcPr>
          <w:p w14:paraId="615E5679" w14:textId="77777777" w:rsidR="003C1CCC" w:rsidRDefault="008F12AC">
            <w:pPr>
              <w:widowControl/>
              <w:spacing w:before="78" w:line="400" w:lineRule="exact"/>
              <w:jc w:val="center"/>
              <w:rPr>
                <w:rFonts w:ascii="宋体" w:hAnsi="宋体"/>
                <w:kern w:val="0"/>
                <w:sz w:val="24"/>
              </w:rPr>
            </w:pPr>
            <w:r>
              <w:rPr>
                <w:rFonts w:ascii="宋体" w:hAnsi="宋体" w:hint="eastAsia"/>
                <w:kern w:val="0"/>
                <w:sz w:val="24"/>
              </w:rPr>
              <w:t>2-3</w:t>
            </w:r>
          </w:p>
        </w:tc>
        <w:tc>
          <w:tcPr>
            <w:tcW w:w="4270" w:type="dxa"/>
            <w:tcBorders>
              <w:top w:val="single" w:sz="4" w:space="0" w:color="auto"/>
              <w:left w:val="single" w:sz="4" w:space="0" w:color="auto"/>
              <w:bottom w:val="single" w:sz="4" w:space="0" w:color="auto"/>
              <w:right w:val="single" w:sz="4" w:space="0" w:color="auto"/>
            </w:tcBorders>
            <w:vAlign w:val="center"/>
          </w:tcPr>
          <w:p w14:paraId="7B283991" w14:textId="77777777" w:rsidR="003C1CCC" w:rsidRDefault="008F12AC">
            <w:pPr>
              <w:widowControl/>
              <w:spacing w:before="78" w:line="400" w:lineRule="exact"/>
              <w:jc w:val="left"/>
              <w:rPr>
                <w:rFonts w:ascii="宋体" w:hAnsi="宋体"/>
                <w:kern w:val="0"/>
                <w:sz w:val="24"/>
              </w:rPr>
            </w:pPr>
            <w:r>
              <w:rPr>
                <w:rFonts w:ascii="宋体" w:hAnsi="宋体" w:hint="eastAsia"/>
                <w:kern w:val="0"/>
                <w:sz w:val="24"/>
              </w:rPr>
              <w:t>应整洁、干净、安全；人员前后左右距离不低于80CM（以座椅中心为准）</w:t>
            </w:r>
          </w:p>
        </w:tc>
      </w:tr>
      <w:tr w:rsidR="003C1CCC" w14:paraId="51054C7B" w14:textId="77777777">
        <w:trPr>
          <w:trHeight w:val="748"/>
          <w:jc w:val="center"/>
        </w:trPr>
        <w:tc>
          <w:tcPr>
            <w:tcW w:w="812" w:type="dxa"/>
            <w:tcBorders>
              <w:top w:val="single" w:sz="4" w:space="0" w:color="auto"/>
              <w:left w:val="single" w:sz="4" w:space="0" w:color="auto"/>
              <w:bottom w:val="single" w:sz="4" w:space="0" w:color="auto"/>
              <w:right w:val="single" w:sz="4" w:space="0" w:color="auto"/>
            </w:tcBorders>
            <w:vAlign w:val="center"/>
          </w:tcPr>
          <w:p w14:paraId="0B764C74" w14:textId="77777777" w:rsidR="003C1CCC" w:rsidRDefault="008F12AC">
            <w:pPr>
              <w:widowControl/>
              <w:spacing w:before="78" w:line="400" w:lineRule="exact"/>
              <w:jc w:val="center"/>
              <w:rPr>
                <w:rFonts w:ascii="宋体" w:hAnsi="宋体"/>
                <w:kern w:val="0"/>
                <w:sz w:val="24"/>
              </w:rPr>
            </w:pPr>
            <w:r>
              <w:rPr>
                <w:rFonts w:ascii="宋体" w:hAnsi="宋体" w:hint="eastAsia"/>
                <w:kern w:val="0"/>
                <w:sz w:val="24"/>
              </w:rPr>
              <w:t>3</w:t>
            </w:r>
          </w:p>
        </w:tc>
        <w:tc>
          <w:tcPr>
            <w:tcW w:w="14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45FABD9" w14:textId="77777777" w:rsidR="003C1CCC" w:rsidRDefault="008F12AC">
            <w:pPr>
              <w:widowControl/>
              <w:spacing w:before="78" w:line="400" w:lineRule="exact"/>
              <w:jc w:val="center"/>
              <w:rPr>
                <w:rFonts w:ascii="宋体" w:hAnsi="宋体"/>
                <w:kern w:val="0"/>
                <w:sz w:val="24"/>
              </w:rPr>
            </w:pPr>
            <w:r>
              <w:rPr>
                <w:rFonts w:ascii="宋体" w:hAnsi="宋体" w:hint="eastAsia"/>
                <w:kern w:val="0"/>
                <w:sz w:val="24"/>
              </w:rPr>
              <w:t>操作技能考核考场</w:t>
            </w:r>
          </w:p>
        </w:tc>
        <w:tc>
          <w:tcPr>
            <w:tcW w:w="1581" w:type="dxa"/>
            <w:tcBorders>
              <w:top w:val="single" w:sz="4" w:space="0" w:color="auto"/>
              <w:left w:val="single" w:sz="4" w:space="0" w:color="auto"/>
              <w:bottom w:val="single" w:sz="4" w:space="0" w:color="auto"/>
              <w:right w:val="single" w:sz="4" w:space="0" w:color="auto"/>
            </w:tcBorders>
            <w:vAlign w:val="center"/>
          </w:tcPr>
          <w:p w14:paraId="75507607" w14:textId="77777777" w:rsidR="003C1CCC" w:rsidRDefault="008F12AC">
            <w:pPr>
              <w:widowControl/>
              <w:spacing w:before="78" w:line="400" w:lineRule="exact"/>
              <w:jc w:val="center"/>
              <w:rPr>
                <w:rFonts w:ascii="宋体" w:hAnsi="宋体"/>
                <w:kern w:val="0"/>
                <w:sz w:val="24"/>
              </w:rPr>
            </w:pPr>
            <w:r>
              <w:rPr>
                <w:rFonts w:ascii="宋体" w:hAnsi="宋体" w:hint="eastAsia"/>
                <w:kern w:val="0"/>
                <w:sz w:val="24"/>
              </w:rPr>
              <w:t>20平米</w:t>
            </w:r>
          </w:p>
        </w:tc>
        <w:tc>
          <w:tcPr>
            <w:tcW w:w="748" w:type="dxa"/>
            <w:tcBorders>
              <w:top w:val="single" w:sz="4" w:space="0" w:color="auto"/>
              <w:left w:val="single" w:sz="4" w:space="0" w:color="auto"/>
              <w:bottom w:val="single" w:sz="4" w:space="0" w:color="auto"/>
              <w:right w:val="single" w:sz="4" w:space="0" w:color="auto"/>
            </w:tcBorders>
            <w:vAlign w:val="center"/>
          </w:tcPr>
          <w:p w14:paraId="2ACCCE59" w14:textId="77777777" w:rsidR="003C1CCC" w:rsidRDefault="008F12AC">
            <w:pPr>
              <w:widowControl/>
              <w:spacing w:before="78" w:line="400" w:lineRule="exact"/>
              <w:jc w:val="center"/>
              <w:rPr>
                <w:rFonts w:ascii="宋体" w:hAnsi="宋体"/>
                <w:kern w:val="0"/>
                <w:sz w:val="24"/>
              </w:rPr>
            </w:pPr>
            <w:r>
              <w:rPr>
                <w:rFonts w:ascii="宋体" w:hAnsi="宋体" w:hint="eastAsia"/>
                <w:kern w:val="0"/>
                <w:sz w:val="24"/>
              </w:rPr>
              <w:t>2个</w:t>
            </w:r>
          </w:p>
          <w:p w14:paraId="0E150414" w14:textId="77777777" w:rsidR="003C1CCC" w:rsidRDefault="008F12AC">
            <w:pPr>
              <w:widowControl/>
              <w:spacing w:before="78" w:line="400" w:lineRule="exact"/>
              <w:jc w:val="center"/>
              <w:rPr>
                <w:rFonts w:ascii="宋体" w:hAnsi="宋体"/>
                <w:kern w:val="0"/>
                <w:sz w:val="24"/>
              </w:rPr>
            </w:pPr>
            <w:r>
              <w:rPr>
                <w:rFonts w:ascii="宋体" w:hAnsi="宋体" w:hint="eastAsia"/>
                <w:kern w:val="0"/>
                <w:sz w:val="24"/>
              </w:rPr>
              <w:t>以上</w:t>
            </w:r>
          </w:p>
        </w:tc>
        <w:tc>
          <w:tcPr>
            <w:tcW w:w="4270" w:type="dxa"/>
            <w:tcBorders>
              <w:top w:val="single" w:sz="4" w:space="0" w:color="auto"/>
              <w:left w:val="single" w:sz="4" w:space="0" w:color="auto"/>
              <w:bottom w:val="single" w:sz="4" w:space="0" w:color="auto"/>
              <w:right w:val="single" w:sz="4" w:space="0" w:color="auto"/>
            </w:tcBorders>
            <w:vAlign w:val="center"/>
          </w:tcPr>
          <w:p w14:paraId="574A1B47" w14:textId="77777777" w:rsidR="003C1CCC" w:rsidRDefault="008F12AC">
            <w:pPr>
              <w:widowControl/>
              <w:spacing w:before="78" w:line="400" w:lineRule="exact"/>
              <w:jc w:val="left"/>
              <w:rPr>
                <w:rFonts w:ascii="宋体" w:hAnsi="宋体"/>
                <w:kern w:val="0"/>
                <w:sz w:val="24"/>
              </w:rPr>
            </w:pPr>
            <w:r>
              <w:rPr>
                <w:rFonts w:ascii="宋体" w:hAnsi="宋体" w:hint="eastAsia"/>
                <w:kern w:val="0"/>
                <w:sz w:val="24"/>
              </w:rPr>
              <w:t>应整洁、干净、安全；根据考试人数和实际需要确定</w:t>
            </w:r>
          </w:p>
        </w:tc>
      </w:tr>
      <w:tr w:rsidR="003C1CCC" w14:paraId="4EE61AEC" w14:textId="77777777">
        <w:trPr>
          <w:trHeight w:val="944"/>
          <w:jc w:val="center"/>
        </w:trPr>
        <w:tc>
          <w:tcPr>
            <w:tcW w:w="812" w:type="dxa"/>
            <w:tcBorders>
              <w:top w:val="single" w:sz="4" w:space="0" w:color="auto"/>
              <w:left w:val="single" w:sz="4" w:space="0" w:color="auto"/>
              <w:bottom w:val="single" w:sz="4" w:space="0" w:color="auto"/>
              <w:right w:val="single" w:sz="4" w:space="0" w:color="auto"/>
            </w:tcBorders>
            <w:vAlign w:val="center"/>
          </w:tcPr>
          <w:p w14:paraId="5353F4C8" w14:textId="77777777" w:rsidR="003C1CCC" w:rsidRDefault="008F12AC">
            <w:pPr>
              <w:widowControl/>
              <w:spacing w:before="78" w:line="400" w:lineRule="exact"/>
              <w:jc w:val="center"/>
              <w:rPr>
                <w:rFonts w:ascii="宋体" w:hAnsi="宋体"/>
                <w:kern w:val="0"/>
                <w:sz w:val="24"/>
              </w:rPr>
            </w:pPr>
            <w:r>
              <w:rPr>
                <w:rFonts w:ascii="宋体" w:hAnsi="宋体" w:hint="eastAsia"/>
                <w:kern w:val="0"/>
                <w:sz w:val="24"/>
              </w:rPr>
              <w:t>4</w:t>
            </w:r>
          </w:p>
        </w:tc>
        <w:tc>
          <w:tcPr>
            <w:tcW w:w="14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6E27E49" w14:textId="77777777" w:rsidR="003C1CCC" w:rsidRDefault="008F12AC">
            <w:pPr>
              <w:widowControl/>
              <w:spacing w:before="78" w:line="400" w:lineRule="exact"/>
              <w:jc w:val="center"/>
              <w:rPr>
                <w:rFonts w:ascii="宋体" w:hAnsi="宋体"/>
                <w:kern w:val="0"/>
                <w:sz w:val="24"/>
              </w:rPr>
            </w:pPr>
            <w:r>
              <w:rPr>
                <w:rFonts w:ascii="宋体" w:hAnsi="宋体" w:hint="eastAsia"/>
                <w:kern w:val="0"/>
                <w:sz w:val="24"/>
              </w:rPr>
              <w:t>候考区</w:t>
            </w:r>
          </w:p>
        </w:tc>
        <w:tc>
          <w:tcPr>
            <w:tcW w:w="1581" w:type="dxa"/>
            <w:tcBorders>
              <w:top w:val="single" w:sz="4" w:space="0" w:color="auto"/>
              <w:left w:val="single" w:sz="4" w:space="0" w:color="auto"/>
              <w:bottom w:val="single" w:sz="4" w:space="0" w:color="auto"/>
              <w:right w:val="single" w:sz="4" w:space="0" w:color="auto"/>
            </w:tcBorders>
            <w:vAlign w:val="center"/>
          </w:tcPr>
          <w:p w14:paraId="4A13AA5C" w14:textId="77777777" w:rsidR="003C1CCC" w:rsidRDefault="008F12AC">
            <w:pPr>
              <w:widowControl/>
              <w:spacing w:before="78" w:line="400" w:lineRule="exact"/>
              <w:jc w:val="center"/>
              <w:rPr>
                <w:rFonts w:ascii="宋体" w:hAnsi="宋体"/>
                <w:kern w:val="0"/>
                <w:sz w:val="24"/>
              </w:rPr>
            </w:pPr>
            <w:r>
              <w:rPr>
                <w:rFonts w:ascii="宋体" w:hAnsi="宋体" w:hint="eastAsia"/>
                <w:kern w:val="0"/>
                <w:sz w:val="24"/>
              </w:rPr>
              <w:t>20平米</w:t>
            </w:r>
          </w:p>
        </w:tc>
        <w:tc>
          <w:tcPr>
            <w:tcW w:w="748" w:type="dxa"/>
            <w:tcBorders>
              <w:top w:val="single" w:sz="4" w:space="0" w:color="auto"/>
              <w:left w:val="single" w:sz="4" w:space="0" w:color="auto"/>
              <w:bottom w:val="single" w:sz="4" w:space="0" w:color="auto"/>
              <w:right w:val="single" w:sz="4" w:space="0" w:color="auto"/>
            </w:tcBorders>
            <w:vAlign w:val="center"/>
          </w:tcPr>
          <w:p w14:paraId="6F7B5E37" w14:textId="77777777" w:rsidR="003C1CCC" w:rsidRDefault="008F12AC">
            <w:pPr>
              <w:widowControl/>
              <w:spacing w:before="78" w:line="400" w:lineRule="exact"/>
              <w:jc w:val="center"/>
              <w:rPr>
                <w:rFonts w:ascii="宋体" w:hAnsi="宋体"/>
                <w:kern w:val="0"/>
                <w:sz w:val="24"/>
              </w:rPr>
            </w:pPr>
            <w:r>
              <w:rPr>
                <w:rFonts w:ascii="宋体" w:hAnsi="宋体" w:hint="eastAsia"/>
                <w:kern w:val="0"/>
                <w:sz w:val="24"/>
              </w:rPr>
              <w:t>3个</w:t>
            </w:r>
          </w:p>
          <w:p w14:paraId="6ADA592B" w14:textId="77777777" w:rsidR="003C1CCC" w:rsidRDefault="008F12AC">
            <w:pPr>
              <w:widowControl/>
              <w:spacing w:before="78" w:line="400" w:lineRule="exact"/>
              <w:jc w:val="center"/>
              <w:rPr>
                <w:rFonts w:ascii="宋体" w:hAnsi="宋体"/>
                <w:kern w:val="0"/>
                <w:sz w:val="24"/>
              </w:rPr>
            </w:pPr>
            <w:r>
              <w:rPr>
                <w:rFonts w:ascii="宋体" w:hAnsi="宋体" w:hint="eastAsia"/>
                <w:kern w:val="0"/>
                <w:sz w:val="24"/>
              </w:rPr>
              <w:t>以上</w:t>
            </w:r>
          </w:p>
        </w:tc>
        <w:tc>
          <w:tcPr>
            <w:tcW w:w="4270" w:type="dxa"/>
            <w:tcBorders>
              <w:top w:val="single" w:sz="4" w:space="0" w:color="auto"/>
              <w:left w:val="single" w:sz="4" w:space="0" w:color="auto"/>
              <w:bottom w:val="single" w:sz="4" w:space="0" w:color="auto"/>
              <w:right w:val="single" w:sz="4" w:space="0" w:color="auto"/>
            </w:tcBorders>
            <w:vAlign w:val="center"/>
          </w:tcPr>
          <w:p w14:paraId="559BA3C2" w14:textId="77777777" w:rsidR="003C1CCC" w:rsidRDefault="008F12AC">
            <w:pPr>
              <w:widowControl/>
              <w:spacing w:before="78" w:line="400" w:lineRule="exact"/>
              <w:jc w:val="left"/>
              <w:rPr>
                <w:rFonts w:ascii="宋体" w:hAnsi="宋体"/>
                <w:kern w:val="0"/>
                <w:sz w:val="24"/>
              </w:rPr>
            </w:pPr>
            <w:r>
              <w:rPr>
                <w:rFonts w:ascii="宋体" w:hAnsi="宋体" w:hint="eastAsia"/>
                <w:kern w:val="0"/>
                <w:sz w:val="24"/>
              </w:rPr>
              <w:t>应整洁、干净、安全；与操作考场配合使用，在操作技能考场外设立隔离区域。容纳一人，入口与出口隔开</w:t>
            </w:r>
          </w:p>
        </w:tc>
      </w:tr>
      <w:tr w:rsidR="003C1CCC" w14:paraId="6C4B8A0F" w14:textId="77777777">
        <w:trPr>
          <w:trHeight w:val="916"/>
          <w:jc w:val="center"/>
        </w:trPr>
        <w:tc>
          <w:tcPr>
            <w:tcW w:w="812" w:type="dxa"/>
            <w:tcBorders>
              <w:top w:val="single" w:sz="4" w:space="0" w:color="auto"/>
              <w:left w:val="single" w:sz="4" w:space="0" w:color="auto"/>
              <w:bottom w:val="single" w:sz="4" w:space="0" w:color="auto"/>
              <w:right w:val="single" w:sz="4" w:space="0" w:color="auto"/>
            </w:tcBorders>
            <w:vAlign w:val="center"/>
          </w:tcPr>
          <w:p w14:paraId="6CA3BA94" w14:textId="77777777" w:rsidR="003C1CCC" w:rsidRDefault="008F12AC">
            <w:pPr>
              <w:widowControl/>
              <w:spacing w:before="78" w:line="400" w:lineRule="exact"/>
              <w:jc w:val="center"/>
              <w:rPr>
                <w:rFonts w:ascii="宋体" w:hAnsi="宋体"/>
                <w:kern w:val="0"/>
                <w:sz w:val="24"/>
              </w:rPr>
            </w:pPr>
            <w:r>
              <w:rPr>
                <w:rFonts w:ascii="宋体" w:hAnsi="宋体" w:hint="eastAsia"/>
                <w:kern w:val="0"/>
                <w:sz w:val="24"/>
              </w:rPr>
              <w:t>5</w:t>
            </w:r>
          </w:p>
        </w:tc>
        <w:tc>
          <w:tcPr>
            <w:tcW w:w="14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039C0B7" w14:textId="77777777" w:rsidR="003C1CCC" w:rsidRDefault="008F12AC">
            <w:pPr>
              <w:widowControl/>
              <w:spacing w:before="78" w:line="400" w:lineRule="exact"/>
              <w:jc w:val="center"/>
              <w:rPr>
                <w:rFonts w:ascii="宋体" w:hAnsi="宋体"/>
                <w:kern w:val="0"/>
                <w:sz w:val="24"/>
              </w:rPr>
            </w:pPr>
            <w:r>
              <w:rPr>
                <w:rFonts w:ascii="宋体" w:hAnsi="宋体" w:hint="eastAsia"/>
                <w:kern w:val="0"/>
                <w:sz w:val="24"/>
              </w:rPr>
              <w:t>备考区</w:t>
            </w:r>
          </w:p>
        </w:tc>
        <w:tc>
          <w:tcPr>
            <w:tcW w:w="1581" w:type="dxa"/>
            <w:tcBorders>
              <w:top w:val="single" w:sz="4" w:space="0" w:color="auto"/>
              <w:left w:val="single" w:sz="4" w:space="0" w:color="auto"/>
              <w:bottom w:val="single" w:sz="4" w:space="0" w:color="auto"/>
              <w:right w:val="single" w:sz="4" w:space="0" w:color="auto"/>
            </w:tcBorders>
            <w:vAlign w:val="center"/>
          </w:tcPr>
          <w:p w14:paraId="22A31D8D" w14:textId="77777777" w:rsidR="003C1CCC" w:rsidRDefault="008F12AC">
            <w:pPr>
              <w:widowControl/>
              <w:spacing w:before="78" w:line="400" w:lineRule="exact"/>
              <w:jc w:val="center"/>
              <w:rPr>
                <w:rFonts w:ascii="宋体" w:hAnsi="宋体"/>
                <w:kern w:val="0"/>
                <w:sz w:val="24"/>
              </w:rPr>
            </w:pPr>
            <w:r>
              <w:rPr>
                <w:rFonts w:ascii="宋体" w:hAnsi="宋体" w:hint="eastAsia"/>
                <w:kern w:val="0"/>
                <w:sz w:val="24"/>
              </w:rPr>
              <w:t>同时容纳30-50</w:t>
            </w:r>
          </w:p>
        </w:tc>
        <w:tc>
          <w:tcPr>
            <w:tcW w:w="748" w:type="dxa"/>
            <w:tcBorders>
              <w:top w:val="single" w:sz="4" w:space="0" w:color="auto"/>
              <w:left w:val="single" w:sz="4" w:space="0" w:color="auto"/>
              <w:bottom w:val="single" w:sz="4" w:space="0" w:color="auto"/>
              <w:right w:val="single" w:sz="4" w:space="0" w:color="auto"/>
            </w:tcBorders>
            <w:vAlign w:val="center"/>
          </w:tcPr>
          <w:p w14:paraId="66B1615E" w14:textId="77777777" w:rsidR="003C1CCC" w:rsidRDefault="008F12AC">
            <w:pPr>
              <w:widowControl/>
              <w:spacing w:before="78" w:line="400" w:lineRule="exact"/>
              <w:jc w:val="center"/>
              <w:rPr>
                <w:rFonts w:ascii="宋体" w:hAnsi="宋体"/>
                <w:kern w:val="0"/>
                <w:sz w:val="24"/>
              </w:rPr>
            </w:pPr>
            <w:r>
              <w:rPr>
                <w:rFonts w:ascii="宋体" w:hAnsi="宋体" w:hint="eastAsia"/>
                <w:kern w:val="0"/>
                <w:sz w:val="24"/>
              </w:rPr>
              <w:t>1个</w:t>
            </w:r>
          </w:p>
        </w:tc>
        <w:tc>
          <w:tcPr>
            <w:tcW w:w="4270" w:type="dxa"/>
            <w:tcBorders>
              <w:top w:val="single" w:sz="4" w:space="0" w:color="auto"/>
              <w:left w:val="single" w:sz="4" w:space="0" w:color="auto"/>
              <w:bottom w:val="single" w:sz="4" w:space="0" w:color="auto"/>
              <w:right w:val="single" w:sz="4" w:space="0" w:color="auto"/>
            </w:tcBorders>
            <w:vAlign w:val="center"/>
          </w:tcPr>
          <w:p w14:paraId="3DF1475D" w14:textId="77777777" w:rsidR="003C1CCC" w:rsidRDefault="008F12AC">
            <w:pPr>
              <w:widowControl/>
              <w:spacing w:before="78" w:line="400" w:lineRule="exact"/>
              <w:jc w:val="left"/>
              <w:rPr>
                <w:rFonts w:ascii="宋体" w:hAnsi="宋体"/>
                <w:kern w:val="0"/>
                <w:sz w:val="24"/>
              </w:rPr>
            </w:pPr>
            <w:r>
              <w:rPr>
                <w:rFonts w:ascii="宋体" w:hAnsi="宋体" w:hint="eastAsia"/>
                <w:kern w:val="0"/>
                <w:sz w:val="24"/>
              </w:rPr>
              <w:t>应整洁、干净、安全；用于容纳没有参加过任何操作技能模块考试的考生准备考试</w:t>
            </w:r>
          </w:p>
        </w:tc>
      </w:tr>
      <w:tr w:rsidR="003C1CCC" w14:paraId="1B498D77" w14:textId="77777777">
        <w:trPr>
          <w:trHeight w:val="983"/>
          <w:jc w:val="center"/>
        </w:trPr>
        <w:tc>
          <w:tcPr>
            <w:tcW w:w="812" w:type="dxa"/>
            <w:tcBorders>
              <w:top w:val="single" w:sz="4" w:space="0" w:color="auto"/>
              <w:left w:val="single" w:sz="4" w:space="0" w:color="auto"/>
              <w:bottom w:val="single" w:sz="4" w:space="0" w:color="auto"/>
              <w:right w:val="single" w:sz="4" w:space="0" w:color="auto"/>
            </w:tcBorders>
            <w:vAlign w:val="center"/>
          </w:tcPr>
          <w:p w14:paraId="28FC4209" w14:textId="77777777" w:rsidR="003C1CCC" w:rsidRDefault="008F12AC">
            <w:pPr>
              <w:widowControl/>
              <w:spacing w:line="400" w:lineRule="exact"/>
              <w:jc w:val="center"/>
              <w:rPr>
                <w:rFonts w:ascii="宋体" w:hAnsi="宋体" w:cs="宋体"/>
                <w:kern w:val="0"/>
                <w:sz w:val="24"/>
              </w:rPr>
            </w:pPr>
            <w:r>
              <w:rPr>
                <w:rFonts w:ascii="宋体" w:hAnsi="宋体" w:cs="宋体" w:hint="eastAsia"/>
                <w:kern w:val="0"/>
                <w:sz w:val="24"/>
              </w:rPr>
              <w:lastRenderedPageBreak/>
              <w:t>6</w:t>
            </w:r>
          </w:p>
        </w:tc>
        <w:tc>
          <w:tcPr>
            <w:tcW w:w="14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07E0BFD" w14:textId="77777777" w:rsidR="003C1CCC" w:rsidRDefault="008F12AC">
            <w:pPr>
              <w:widowControl/>
              <w:spacing w:before="78" w:line="400" w:lineRule="exact"/>
              <w:jc w:val="center"/>
              <w:rPr>
                <w:rFonts w:ascii="宋体" w:hAnsi="宋体"/>
                <w:kern w:val="0"/>
                <w:sz w:val="24"/>
              </w:rPr>
            </w:pPr>
            <w:r>
              <w:rPr>
                <w:rFonts w:ascii="宋体" w:hAnsi="宋体" w:hint="eastAsia"/>
                <w:kern w:val="0"/>
                <w:sz w:val="24"/>
              </w:rPr>
              <w:t>待考区</w:t>
            </w:r>
          </w:p>
        </w:tc>
        <w:tc>
          <w:tcPr>
            <w:tcW w:w="1581" w:type="dxa"/>
            <w:tcBorders>
              <w:top w:val="single" w:sz="4" w:space="0" w:color="auto"/>
              <w:left w:val="single" w:sz="4" w:space="0" w:color="auto"/>
              <w:bottom w:val="single" w:sz="4" w:space="0" w:color="auto"/>
              <w:right w:val="single" w:sz="4" w:space="0" w:color="auto"/>
            </w:tcBorders>
            <w:vAlign w:val="center"/>
          </w:tcPr>
          <w:p w14:paraId="2E9ED602" w14:textId="77777777" w:rsidR="003C1CCC" w:rsidRDefault="008F12AC">
            <w:pPr>
              <w:widowControl/>
              <w:spacing w:before="78" w:line="400" w:lineRule="exact"/>
              <w:jc w:val="center"/>
              <w:rPr>
                <w:rFonts w:ascii="宋体" w:hAnsi="宋体"/>
                <w:kern w:val="0"/>
                <w:sz w:val="24"/>
              </w:rPr>
            </w:pPr>
            <w:r>
              <w:rPr>
                <w:rFonts w:ascii="宋体" w:hAnsi="宋体" w:hint="eastAsia"/>
                <w:kern w:val="0"/>
                <w:sz w:val="24"/>
              </w:rPr>
              <w:t>同时容纳30-50</w:t>
            </w:r>
          </w:p>
        </w:tc>
        <w:tc>
          <w:tcPr>
            <w:tcW w:w="748" w:type="dxa"/>
            <w:tcBorders>
              <w:top w:val="single" w:sz="4" w:space="0" w:color="auto"/>
              <w:left w:val="single" w:sz="4" w:space="0" w:color="auto"/>
              <w:bottom w:val="single" w:sz="4" w:space="0" w:color="auto"/>
              <w:right w:val="single" w:sz="4" w:space="0" w:color="auto"/>
            </w:tcBorders>
            <w:vAlign w:val="center"/>
          </w:tcPr>
          <w:p w14:paraId="1E84D030" w14:textId="77777777" w:rsidR="003C1CCC" w:rsidRDefault="008F12AC">
            <w:pPr>
              <w:widowControl/>
              <w:spacing w:before="78" w:line="400" w:lineRule="exact"/>
              <w:jc w:val="center"/>
              <w:rPr>
                <w:rFonts w:ascii="宋体" w:hAnsi="宋体"/>
                <w:kern w:val="0"/>
                <w:sz w:val="24"/>
              </w:rPr>
            </w:pPr>
            <w:r>
              <w:rPr>
                <w:rFonts w:ascii="宋体" w:hAnsi="宋体" w:hint="eastAsia"/>
                <w:kern w:val="0"/>
                <w:sz w:val="24"/>
              </w:rPr>
              <w:t>1个</w:t>
            </w:r>
          </w:p>
        </w:tc>
        <w:tc>
          <w:tcPr>
            <w:tcW w:w="4270" w:type="dxa"/>
            <w:tcBorders>
              <w:top w:val="single" w:sz="4" w:space="0" w:color="auto"/>
              <w:left w:val="single" w:sz="4" w:space="0" w:color="auto"/>
              <w:bottom w:val="single" w:sz="4" w:space="0" w:color="auto"/>
              <w:right w:val="single" w:sz="4" w:space="0" w:color="auto"/>
            </w:tcBorders>
            <w:vAlign w:val="center"/>
          </w:tcPr>
          <w:p w14:paraId="68338386" w14:textId="77777777" w:rsidR="003C1CCC" w:rsidRDefault="008F12AC">
            <w:pPr>
              <w:widowControl/>
              <w:spacing w:before="78" w:line="400" w:lineRule="exact"/>
              <w:jc w:val="left"/>
              <w:rPr>
                <w:rFonts w:ascii="宋体" w:hAnsi="宋体"/>
                <w:kern w:val="0"/>
                <w:sz w:val="24"/>
              </w:rPr>
            </w:pPr>
            <w:r>
              <w:rPr>
                <w:rFonts w:ascii="宋体" w:hAnsi="宋体" w:hint="eastAsia"/>
                <w:kern w:val="0"/>
                <w:sz w:val="24"/>
              </w:rPr>
              <w:t>应整洁、干净、安全；用于隔离考试过一个或者几个模块但没有完成全部模块的考生与没有考过这些模块的考生</w:t>
            </w:r>
          </w:p>
        </w:tc>
      </w:tr>
      <w:tr w:rsidR="003C1CCC" w14:paraId="667FC28C" w14:textId="77777777">
        <w:trPr>
          <w:trHeight w:val="470"/>
          <w:jc w:val="center"/>
        </w:trPr>
        <w:tc>
          <w:tcPr>
            <w:tcW w:w="812" w:type="dxa"/>
            <w:tcBorders>
              <w:top w:val="single" w:sz="4" w:space="0" w:color="auto"/>
              <w:left w:val="single" w:sz="4" w:space="0" w:color="auto"/>
              <w:bottom w:val="single" w:sz="4" w:space="0" w:color="auto"/>
              <w:right w:val="single" w:sz="4" w:space="0" w:color="auto"/>
            </w:tcBorders>
            <w:vAlign w:val="center"/>
          </w:tcPr>
          <w:p w14:paraId="6FC4C347" w14:textId="77777777" w:rsidR="003C1CCC" w:rsidRDefault="008F12AC">
            <w:pPr>
              <w:widowControl/>
              <w:spacing w:line="400" w:lineRule="exact"/>
              <w:jc w:val="center"/>
              <w:rPr>
                <w:rFonts w:ascii="宋体" w:hAnsi="宋体" w:cs="宋体"/>
                <w:kern w:val="0"/>
                <w:sz w:val="24"/>
              </w:rPr>
            </w:pPr>
            <w:r>
              <w:rPr>
                <w:rFonts w:ascii="宋体" w:hAnsi="宋体" w:cs="宋体" w:hint="eastAsia"/>
                <w:kern w:val="0"/>
                <w:sz w:val="24"/>
              </w:rPr>
              <w:t>7</w:t>
            </w:r>
          </w:p>
        </w:tc>
        <w:tc>
          <w:tcPr>
            <w:tcW w:w="14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A846BB5" w14:textId="77777777" w:rsidR="003C1CCC" w:rsidRDefault="008F12AC">
            <w:pPr>
              <w:widowControl/>
              <w:spacing w:line="400" w:lineRule="exact"/>
              <w:jc w:val="center"/>
              <w:rPr>
                <w:rFonts w:ascii="宋体" w:hAnsi="宋体" w:cs="宋体"/>
                <w:kern w:val="0"/>
                <w:sz w:val="24"/>
              </w:rPr>
            </w:pPr>
            <w:r>
              <w:rPr>
                <w:rFonts w:ascii="宋体" w:hAnsi="宋体" w:cs="宋体" w:hint="eastAsia"/>
                <w:kern w:val="0"/>
                <w:sz w:val="24"/>
              </w:rPr>
              <w:t>试卷保密室</w:t>
            </w:r>
          </w:p>
        </w:tc>
        <w:tc>
          <w:tcPr>
            <w:tcW w:w="1581" w:type="dxa"/>
            <w:tcBorders>
              <w:top w:val="single" w:sz="4" w:space="0" w:color="auto"/>
              <w:left w:val="single" w:sz="4" w:space="0" w:color="auto"/>
              <w:bottom w:val="single" w:sz="4" w:space="0" w:color="auto"/>
              <w:right w:val="single" w:sz="4" w:space="0" w:color="auto"/>
            </w:tcBorders>
            <w:vAlign w:val="center"/>
          </w:tcPr>
          <w:p w14:paraId="7524F4C3" w14:textId="77777777" w:rsidR="003C1CCC" w:rsidRDefault="003C1CCC">
            <w:pPr>
              <w:widowControl/>
              <w:spacing w:line="400" w:lineRule="exact"/>
              <w:jc w:val="center"/>
              <w:rPr>
                <w:rFonts w:ascii="宋体" w:hAnsi="宋体" w:cs="宋体"/>
                <w:kern w:val="0"/>
                <w:sz w:val="24"/>
              </w:rPr>
            </w:pPr>
          </w:p>
        </w:tc>
        <w:tc>
          <w:tcPr>
            <w:tcW w:w="748" w:type="dxa"/>
            <w:tcBorders>
              <w:top w:val="single" w:sz="4" w:space="0" w:color="auto"/>
              <w:left w:val="single" w:sz="4" w:space="0" w:color="auto"/>
              <w:bottom w:val="single" w:sz="4" w:space="0" w:color="auto"/>
              <w:right w:val="single" w:sz="4" w:space="0" w:color="auto"/>
            </w:tcBorders>
            <w:vAlign w:val="center"/>
          </w:tcPr>
          <w:p w14:paraId="25CEE044" w14:textId="77777777" w:rsidR="003C1CCC" w:rsidRDefault="008F12AC">
            <w:pPr>
              <w:widowControl/>
              <w:spacing w:line="400" w:lineRule="exact"/>
              <w:jc w:val="center"/>
              <w:rPr>
                <w:rFonts w:ascii="宋体" w:hAnsi="宋体" w:cs="宋体"/>
                <w:kern w:val="0"/>
                <w:sz w:val="24"/>
              </w:rPr>
            </w:pPr>
            <w:r>
              <w:rPr>
                <w:rFonts w:ascii="宋体" w:hAnsi="宋体" w:cs="宋体" w:hint="eastAsia"/>
                <w:kern w:val="0"/>
                <w:sz w:val="24"/>
              </w:rPr>
              <w:t>1</w:t>
            </w:r>
          </w:p>
        </w:tc>
        <w:tc>
          <w:tcPr>
            <w:tcW w:w="4270" w:type="dxa"/>
            <w:tcBorders>
              <w:top w:val="single" w:sz="4" w:space="0" w:color="auto"/>
              <w:left w:val="single" w:sz="4" w:space="0" w:color="auto"/>
              <w:bottom w:val="single" w:sz="4" w:space="0" w:color="auto"/>
              <w:right w:val="single" w:sz="4" w:space="0" w:color="auto"/>
            </w:tcBorders>
            <w:vAlign w:val="center"/>
          </w:tcPr>
          <w:p w14:paraId="0C7E5B43" w14:textId="77777777" w:rsidR="003C1CCC" w:rsidRDefault="008F12AC">
            <w:pPr>
              <w:widowControl/>
              <w:spacing w:line="400" w:lineRule="exact"/>
              <w:jc w:val="left"/>
              <w:rPr>
                <w:rFonts w:ascii="宋体" w:hAnsi="宋体" w:cs="宋体"/>
                <w:kern w:val="0"/>
                <w:sz w:val="24"/>
              </w:rPr>
            </w:pPr>
            <w:r>
              <w:rPr>
                <w:rFonts w:ascii="宋体" w:hAnsi="宋体" w:cs="宋体" w:hint="eastAsia"/>
                <w:kern w:val="0"/>
                <w:sz w:val="24"/>
              </w:rPr>
              <w:t>用于保存试卷。内置铁皮柜1-2个。符合保密要求，做到“三铁一柜”</w:t>
            </w:r>
          </w:p>
        </w:tc>
      </w:tr>
    </w:tbl>
    <w:p w14:paraId="66717C44" w14:textId="06DD5155" w:rsidR="003C1CCC" w:rsidRDefault="008F12AC">
      <w:pPr>
        <w:rPr>
          <w:rFonts w:ascii="仿宋" w:eastAsia="仿宋" w:hAnsi="仿宋" w:cs="仿宋"/>
          <w:kern w:val="44"/>
          <w:sz w:val="32"/>
          <w:szCs w:val="32"/>
        </w:rPr>
      </w:pPr>
      <w:r>
        <w:rPr>
          <w:rFonts w:ascii="仿宋" w:eastAsia="仿宋" w:hAnsi="仿宋" w:cs="仿宋" w:hint="eastAsia"/>
          <w:kern w:val="44"/>
          <w:sz w:val="32"/>
          <w:szCs w:val="32"/>
        </w:rPr>
        <w:t>七、根据《国家职业技能标准》要求，职业（工种）等级评价所需要的器材、设备和物品。</w:t>
      </w:r>
    </w:p>
    <w:sectPr w:rsidR="003C1CCC" w:rsidSect="005B181E">
      <w:pgSz w:w="11906" w:h="16838"/>
      <w:pgMar w:top="1440" w:right="991"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8AF29" w14:textId="77777777" w:rsidR="003162AB" w:rsidRDefault="003162AB" w:rsidP="00CB2DA5">
      <w:r>
        <w:separator/>
      </w:r>
    </w:p>
  </w:endnote>
  <w:endnote w:type="continuationSeparator" w:id="0">
    <w:p w14:paraId="132F51D3" w14:textId="77777777" w:rsidR="003162AB" w:rsidRDefault="003162AB" w:rsidP="00CB2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简体">
    <w:altName w:val="黑体"/>
    <w:charset w:val="86"/>
    <w:family w:val="script"/>
    <w:pitch w:val="default"/>
    <w:sig w:usb0="00000000" w:usb1="00000000" w:usb2="00000000" w:usb3="00000000" w:csb0="00040000" w:csb1="00000000"/>
  </w:font>
  <w:font w:name="仿宋_GB2312">
    <w:altName w:val="仿宋"/>
    <w:charset w:val="86"/>
    <w:family w:val="modern"/>
    <w:pitch w:val="default"/>
    <w:sig w:usb0="00000000" w:usb1="0000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083E1" w14:textId="77777777" w:rsidR="003162AB" w:rsidRDefault="003162AB" w:rsidP="00CB2DA5">
      <w:r>
        <w:separator/>
      </w:r>
    </w:p>
  </w:footnote>
  <w:footnote w:type="continuationSeparator" w:id="0">
    <w:p w14:paraId="7DFFFBBE" w14:textId="77777777" w:rsidR="003162AB" w:rsidRDefault="003162AB" w:rsidP="00CB2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909A6"/>
    <w:multiLevelType w:val="multilevel"/>
    <w:tmpl w:val="44C50F90"/>
    <w:lvl w:ilvl="0">
      <w:start w:val="1"/>
      <w:numFmt w:val="lowerLetter"/>
      <w:pStyle w:val="a"/>
      <w:lvlText w:val="%1)"/>
      <w:lvlJc w:val="left"/>
      <w:pPr>
        <w:tabs>
          <w:tab w:val="left" w:pos="840"/>
        </w:tabs>
        <w:ind w:left="839" w:hanging="419"/>
      </w:pPr>
      <w:rPr>
        <w:rFonts w:ascii="宋体" w:eastAsia="宋体" w:hAnsi="Times New Roman" w:hint="eastAsia"/>
        <w:b w:val="0"/>
        <w:i w:val="0"/>
        <w:sz w:val="21"/>
        <w:szCs w:val="21"/>
      </w:rPr>
    </w:lvl>
    <w:lvl w:ilvl="1">
      <w:start w:val="1"/>
      <w:numFmt w:val="decimal"/>
      <w:lvlText w:val="%2)"/>
      <w:lvlJc w:val="left"/>
      <w:pPr>
        <w:tabs>
          <w:tab w:val="left" w:pos="1260"/>
        </w:tabs>
        <w:ind w:left="1259" w:hanging="419"/>
      </w:pPr>
    </w:lvl>
    <w:lvl w:ilvl="2">
      <w:start w:val="1"/>
      <w:numFmt w:val="decimal"/>
      <w:lvlText w:val="(%3)"/>
      <w:lvlJc w:val="left"/>
      <w:pPr>
        <w:tabs>
          <w:tab w:val="left" w:pos="0"/>
        </w:tabs>
        <w:ind w:left="1679" w:hanging="420"/>
      </w:pPr>
      <w:rPr>
        <w:rFonts w:ascii="宋体" w:eastAsia="宋体" w:hAnsi="Times New Roman" w:hint="eastAsia"/>
        <w:b w:val="0"/>
        <w:i w:val="0"/>
        <w:sz w:val="21"/>
        <w:szCs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CCC"/>
    <w:rsid w:val="000066D9"/>
    <w:rsid w:val="00093EFE"/>
    <w:rsid w:val="000B4CA3"/>
    <w:rsid w:val="00274AA4"/>
    <w:rsid w:val="00295CD1"/>
    <w:rsid w:val="002B45D5"/>
    <w:rsid w:val="002F4AC3"/>
    <w:rsid w:val="00310D4C"/>
    <w:rsid w:val="003162AB"/>
    <w:rsid w:val="003C1CCC"/>
    <w:rsid w:val="004513E6"/>
    <w:rsid w:val="00473699"/>
    <w:rsid w:val="00494C3D"/>
    <w:rsid w:val="004D7ABC"/>
    <w:rsid w:val="00534E9A"/>
    <w:rsid w:val="00552122"/>
    <w:rsid w:val="005A43F8"/>
    <w:rsid w:val="005B181E"/>
    <w:rsid w:val="005C4A6A"/>
    <w:rsid w:val="00643941"/>
    <w:rsid w:val="006B7095"/>
    <w:rsid w:val="006D1FD0"/>
    <w:rsid w:val="00751DF9"/>
    <w:rsid w:val="007A401B"/>
    <w:rsid w:val="00842DFA"/>
    <w:rsid w:val="0085171B"/>
    <w:rsid w:val="008534E3"/>
    <w:rsid w:val="00885835"/>
    <w:rsid w:val="008F12AC"/>
    <w:rsid w:val="00935904"/>
    <w:rsid w:val="009D55E1"/>
    <w:rsid w:val="00A12FA3"/>
    <w:rsid w:val="00A60162"/>
    <w:rsid w:val="00A6607C"/>
    <w:rsid w:val="00AC6432"/>
    <w:rsid w:val="00B16E7C"/>
    <w:rsid w:val="00B82FD7"/>
    <w:rsid w:val="00BD5940"/>
    <w:rsid w:val="00C32A88"/>
    <w:rsid w:val="00C37476"/>
    <w:rsid w:val="00CB2DA5"/>
    <w:rsid w:val="00CF4640"/>
    <w:rsid w:val="00D755B5"/>
    <w:rsid w:val="00D955FB"/>
    <w:rsid w:val="00DB34E3"/>
    <w:rsid w:val="00DD4C1E"/>
    <w:rsid w:val="00DD723A"/>
    <w:rsid w:val="00E51B63"/>
    <w:rsid w:val="00E64B33"/>
    <w:rsid w:val="00EC1BA6"/>
    <w:rsid w:val="00F5456A"/>
    <w:rsid w:val="00F85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0408C1"/>
  <w15:docId w15:val="{ACD5C0EF-B079-4B9F-9B8B-A2EDAB14B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hAnsi="Calibri"/>
      <w:kern w:val="2"/>
      <w:sz w:val="21"/>
      <w:szCs w:val="24"/>
    </w:rPr>
  </w:style>
  <w:style w:type="paragraph" w:styleId="1">
    <w:name w:val="heading 1"/>
    <w:basedOn w:val="a0"/>
    <w:next w:val="a0"/>
    <w:uiPriority w:val="9"/>
    <w:qFormat/>
    <w:pPr>
      <w:keepNext/>
      <w:keepLines/>
      <w:spacing w:line="600" w:lineRule="exact"/>
      <w:jc w:val="center"/>
      <w:outlineLvl w:val="0"/>
    </w:pPr>
    <w:rPr>
      <w:rFonts w:eastAsia="方正小标宋简体"/>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段"/>
    <w:qFormat/>
    <w:pPr>
      <w:tabs>
        <w:tab w:val="center" w:pos="4201"/>
        <w:tab w:val="right" w:leader="dot" w:pos="9298"/>
      </w:tabs>
      <w:autoSpaceDE w:val="0"/>
      <w:autoSpaceDN w:val="0"/>
      <w:ind w:firstLineChars="200" w:firstLine="420"/>
      <w:jc w:val="both"/>
    </w:pPr>
    <w:rPr>
      <w:rFonts w:ascii="宋体" w:hAnsi="宋体"/>
      <w:sz w:val="21"/>
    </w:rPr>
  </w:style>
  <w:style w:type="paragraph" w:customStyle="1" w:styleId="a">
    <w:name w:val="字母编号列项（一级）"/>
    <w:qFormat/>
    <w:pPr>
      <w:numPr>
        <w:numId w:val="1"/>
      </w:numPr>
      <w:jc w:val="both"/>
    </w:pPr>
    <w:rPr>
      <w:rFonts w:ascii="宋体"/>
      <w:sz w:val="21"/>
    </w:rPr>
  </w:style>
  <w:style w:type="character" w:customStyle="1" w:styleId="font01">
    <w:name w:val="font01"/>
    <w:qFormat/>
    <w:rPr>
      <w:rFonts w:ascii="仿宋_GB2312" w:eastAsia="仿宋_GB2312" w:cs="仿宋_GB2312"/>
      <w:color w:val="000000"/>
      <w:sz w:val="28"/>
      <w:szCs w:val="28"/>
      <w:u w:val="none"/>
    </w:rPr>
  </w:style>
  <w:style w:type="paragraph" w:styleId="a5">
    <w:name w:val="header"/>
    <w:basedOn w:val="a0"/>
    <w:link w:val="a6"/>
    <w:uiPriority w:val="99"/>
    <w:unhideWhenUsed/>
    <w:rsid w:val="00CB2DA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uiPriority w:val="99"/>
    <w:rsid w:val="00CB2DA5"/>
    <w:rPr>
      <w:rFonts w:ascii="Calibri" w:hAnsi="Calibri"/>
      <w:kern w:val="2"/>
      <w:sz w:val="18"/>
      <w:szCs w:val="18"/>
    </w:rPr>
  </w:style>
  <w:style w:type="paragraph" w:styleId="a7">
    <w:name w:val="footer"/>
    <w:basedOn w:val="a0"/>
    <w:link w:val="a8"/>
    <w:uiPriority w:val="99"/>
    <w:unhideWhenUsed/>
    <w:rsid w:val="00CB2DA5"/>
    <w:pPr>
      <w:tabs>
        <w:tab w:val="center" w:pos="4153"/>
        <w:tab w:val="right" w:pos="8306"/>
      </w:tabs>
      <w:snapToGrid w:val="0"/>
      <w:jc w:val="left"/>
    </w:pPr>
    <w:rPr>
      <w:sz w:val="18"/>
      <w:szCs w:val="18"/>
    </w:rPr>
  </w:style>
  <w:style w:type="character" w:customStyle="1" w:styleId="a8">
    <w:name w:val="页脚 字符"/>
    <w:basedOn w:val="a1"/>
    <w:link w:val="a7"/>
    <w:uiPriority w:val="99"/>
    <w:rsid w:val="00CB2DA5"/>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359</Words>
  <Characters>2049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贾盛钧</dc:creator>
  <cp:lastModifiedBy>Ysh</cp:lastModifiedBy>
  <cp:revision>42</cp:revision>
  <dcterms:created xsi:type="dcterms:W3CDTF">2020-09-29T12:04:00Z</dcterms:created>
  <dcterms:modified xsi:type="dcterms:W3CDTF">2021-09-15T07:45:00Z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